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3F0" w:rsidRPr="006E4CE5" w:rsidRDefault="00F273F0" w:rsidP="00581AA9">
      <w:pPr>
        <w:spacing w:line="310" w:lineRule="exact"/>
        <w:ind w:right="24" w:firstLine="0"/>
        <w:rPr>
          <w:b/>
          <w:sz w:val="28"/>
          <w:szCs w:val="28"/>
        </w:rPr>
      </w:pPr>
      <w:r w:rsidRPr="006E4CE5">
        <w:rPr>
          <w:b/>
          <w:sz w:val="28"/>
          <w:szCs w:val="28"/>
        </w:rPr>
        <w:t>УДК</w:t>
      </w:r>
      <w:r w:rsidR="006952DE" w:rsidRPr="006E4CE5">
        <w:rPr>
          <w:b/>
          <w:sz w:val="28"/>
          <w:szCs w:val="28"/>
        </w:rPr>
        <w:t xml:space="preserve"> </w:t>
      </w:r>
      <w:proofErr w:type="gramStart"/>
      <w:r w:rsidR="00435E15" w:rsidRPr="006E4CE5">
        <w:rPr>
          <w:b/>
          <w:sz w:val="28"/>
          <w:szCs w:val="28"/>
        </w:rPr>
        <w:t>539.182</w:t>
      </w:r>
      <w:r w:rsidR="00E54F7F" w:rsidRPr="00E54F7F">
        <w:rPr>
          <w:b/>
          <w:sz w:val="28"/>
          <w:szCs w:val="28"/>
        </w:rPr>
        <w:t>:183.3</w:t>
      </w:r>
      <w:proofErr w:type="gramEnd"/>
    </w:p>
    <w:p w:rsidR="00EC3952" w:rsidRPr="006E4CE5" w:rsidRDefault="00EC3952" w:rsidP="00581AA9">
      <w:pPr>
        <w:spacing w:line="310" w:lineRule="exact"/>
        <w:ind w:right="24" w:firstLine="0"/>
        <w:rPr>
          <w:sz w:val="28"/>
          <w:szCs w:val="28"/>
        </w:rPr>
      </w:pPr>
    </w:p>
    <w:p w:rsidR="0042341F" w:rsidRPr="006E4CE5" w:rsidRDefault="0042341F" w:rsidP="0042341F">
      <w:pPr>
        <w:pStyle w:val="12"/>
        <w:ind w:left="0" w:right="0" w:firstLine="0"/>
        <w:rPr>
          <w:b/>
          <w:sz w:val="28"/>
          <w:szCs w:val="28"/>
          <w:lang w:val="ru-RU"/>
        </w:rPr>
      </w:pPr>
      <w:r w:rsidRPr="006E4CE5">
        <w:rPr>
          <w:b/>
          <w:sz w:val="28"/>
          <w:szCs w:val="28"/>
          <w:lang w:val="ru-RU"/>
        </w:rPr>
        <w:t>МОДЕЛ</w:t>
      </w:r>
      <w:r w:rsidR="00577B86" w:rsidRPr="006E4CE5">
        <w:rPr>
          <w:b/>
          <w:sz w:val="28"/>
          <w:szCs w:val="28"/>
          <w:lang w:val="ru-RU"/>
        </w:rPr>
        <w:t>Ь</w:t>
      </w:r>
      <w:r w:rsidR="006952DE" w:rsidRPr="006E4CE5">
        <w:rPr>
          <w:b/>
          <w:sz w:val="28"/>
          <w:szCs w:val="28"/>
          <w:lang w:val="ru-RU"/>
        </w:rPr>
        <w:t xml:space="preserve"> </w:t>
      </w:r>
      <w:r w:rsidRPr="006E4CE5">
        <w:rPr>
          <w:b/>
          <w:sz w:val="28"/>
          <w:szCs w:val="28"/>
          <w:lang w:val="ru-RU"/>
        </w:rPr>
        <w:t>СТРУКТУРЫ</w:t>
      </w:r>
      <w:r w:rsidR="006952DE" w:rsidRPr="006E4CE5">
        <w:rPr>
          <w:b/>
          <w:sz w:val="28"/>
          <w:szCs w:val="28"/>
          <w:lang w:val="ru-RU"/>
        </w:rPr>
        <w:t xml:space="preserve"> </w:t>
      </w:r>
      <w:r w:rsidR="00BD7FD9" w:rsidRPr="006E4CE5">
        <w:rPr>
          <w:b/>
          <w:sz w:val="28"/>
          <w:szCs w:val="28"/>
          <w:lang w:val="ru-RU"/>
        </w:rPr>
        <w:t xml:space="preserve">МНОГОЭЛЕКТРОННОГО </w:t>
      </w:r>
      <w:r w:rsidRPr="006E4CE5">
        <w:rPr>
          <w:b/>
          <w:sz w:val="28"/>
          <w:szCs w:val="28"/>
          <w:lang w:val="ru-RU"/>
        </w:rPr>
        <w:t>АТОМА</w:t>
      </w:r>
    </w:p>
    <w:p w:rsidR="006E4CE5" w:rsidRPr="006E4CE5" w:rsidRDefault="006E4CE5" w:rsidP="0042341F">
      <w:pPr>
        <w:pStyle w:val="12"/>
        <w:ind w:left="0" w:right="0" w:firstLine="0"/>
        <w:rPr>
          <w:b/>
          <w:sz w:val="28"/>
          <w:szCs w:val="28"/>
          <w:lang w:val="ru-RU"/>
        </w:rPr>
      </w:pPr>
    </w:p>
    <w:p w:rsidR="006E4CE5" w:rsidRPr="006E4CE5" w:rsidRDefault="006E4CE5" w:rsidP="006E4CE5">
      <w:pPr>
        <w:pStyle w:val="ad"/>
        <w:spacing w:before="0" w:after="0"/>
        <w:rPr>
          <w:b/>
          <w:sz w:val="28"/>
          <w:szCs w:val="28"/>
          <w:lang w:val="ru-RU"/>
        </w:rPr>
      </w:pPr>
      <w:r w:rsidRPr="006E4CE5">
        <w:rPr>
          <w:b/>
          <w:sz w:val="28"/>
          <w:szCs w:val="28"/>
          <w:lang w:val="ru-RU"/>
        </w:rPr>
        <w:t>Л.В. Мигаль, В.Г. Бондарев</w:t>
      </w:r>
    </w:p>
    <w:p w:rsidR="006E4CE5" w:rsidRDefault="006E4CE5" w:rsidP="006E4CE5">
      <w:pPr>
        <w:pStyle w:val="ac"/>
        <w:spacing w:before="0" w:after="0"/>
        <w:ind w:left="0"/>
        <w:jc w:val="center"/>
        <w:rPr>
          <w:i w:val="0"/>
          <w:sz w:val="20"/>
        </w:rPr>
      </w:pPr>
    </w:p>
    <w:p w:rsidR="006E4CE5" w:rsidRPr="006E4CE5" w:rsidRDefault="006E4CE5" w:rsidP="006E4CE5">
      <w:pPr>
        <w:pStyle w:val="ac"/>
        <w:spacing w:before="0" w:after="0"/>
        <w:ind w:left="0"/>
        <w:jc w:val="center"/>
        <w:rPr>
          <w:i w:val="0"/>
          <w:szCs w:val="24"/>
        </w:rPr>
      </w:pPr>
      <w:r w:rsidRPr="006E4CE5">
        <w:rPr>
          <w:i w:val="0"/>
          <w:szCs w:val="24"/>
        </w:rPr>
        <w:t>Белгородский государственный национальный</w:t>
      </w:r>
      <w:r w:rsidR="009A6D1A">
        <w:rPr>
          <w:i w:val="0"/>
          <w:szCs w:val="24"/>
        </w:rPr>
        <w:t xml:space="preserve"> </w:t>
      </w:r>
      <w:r w:rsidRPr="006E4CE5">
        <w:rPr>
          <w:i w:val="0"/>
          <w:szCs w:val="24"/>
        </w:rPr>
        <w:t>исследовательский университет,</w:t>
      </w:r>
    </w:p>
    <w:p w:rsidR="006E4CE5" w:rsidRPr="006E4CE5" w:rsidRDefault="006E4CE5" w:rsidP="006E4CE5">
      <w:pPr>
        <w:pStyle w:val="ac"/>
        <w:spacing w:before="0" w:after="0"/>
        <w:ind w:left="0"/>
        <w:jc w:val="center"/>
        <w:rPr>
          <w:szCs w:val="24"/>
        </w:rPr>
      </w:pPr>
      <w:r w:rsidRPr="006E4CE5">
        <w:rPr>
          <w:i w:val="0"/>
          <w:szCs w:val="24"/>
          <w:lang w:val="en-US"/>
        </w:rPr>
        <w:t>m</w:t>
      </w:r>
      <w:proofErr w:type="spellStart"/>
      <w:r w:rsidRPr="006E4CE5">
        <w:rPr>
          <w:i w:val="0"/>
          <w:szCs w:val="24"/>
        </w:rPr>
        <w:t>ig</w:t>
      </w:r>
      <w:proofErr w:type="spellEnd"/>
      <w:r w:rsidRPr="006E4CE5">
        <w:rPr>
          <w:i w:val="0"/>
          <w:szCs w:val="24"/>
          <w:lang w:val="en-US"/>
        </w:rPr>
        <w:t>a</w:t>
      </w:r>
      <w:r w:rsidRPr="006E4CE5">
        <w:rPr>
          <w:i w:val="0"/>
          <w:szCs w:val="24"/>
        </w:rPr>
        <w:t>l@</w:t>
      </w:r>
      <w:proofErr w:type="spellStart"/>
      <w:r w:rsidRPr="006E4CE5">
        <w:rPr>
          <w:i w:val="0"/>
          <w:szCs w:val="24"/>
          <w:lang w:val="en-US"/>
        </w:rPr>
        <w:t>bsu</w:t>
      </w:r>
      <w:proofErr w:type="spellEnd"/>
      <w:r w:rsidRPr="006E4CE5">
        <w:rPr>
          <w:i w:val="0"/>
          <w:szCs w:val="24"/>
        </w:rPr>
        <w:t>.</w:t>
      </w:r>
      <w:proofErr w:type="spellStart"/>
      <w:r w:rsidRPr="006E4CE5">
        <w:rPr>
          <w:i w:val="0"/>
          <w:szCs w:val="24"/>
          <w:lang w:val="en-US"/>
        </w:rPr>
        <w:t>edu</w:t>
      </w:r>
      <w:proofErr w:type="spellEnd"/>
      <w:r w:rsidRPr="006E4CE5">
        <w:rPr>
          <w:i w:val="0"/>
          <w:szCs w:val="24"/>
        </w:rPr>
        <w:t>.</w:t>
      </w:r>
      <w:proofErr w:type="spellStart"/>
      <w:r w:rsidRPr="006E4CE5">
        <w:rPr>
          <w:i w:val="0"/>
          <w:szCs w:val="24"/>
        </w:rPr>
        <w:t>ru</w:t>
      </w:r>
      <w:proofErr w:type="spellEnd"/>
    </w:p>
    <w:p w:rsidR="006E4CE5" w:rsidRDefault="006E4CE5" w:rsidP="006E4CE5">
      <w:pPr>
        <w:pStyle w:val="Arial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577B86" w:rsidRDefault="00A65E79" w:rsidP="00C41FCB">
      <w:pPr>
        <w:ind w:firstLine="708"/>
      </w:pPr>
      <w:r w:rsidRPr="00A95811">
        <w:rPr>
          <w:b/>
          <w:bCs/>
          <w:lang w:eastAsia="en-US"/>
        </w:rPr>
        <w:t>Аннотация</w:t>
      </w:r>
      <w:r w:rsidR="00806AE4">
        <w:rPr>
          <w:b/>
          <w:bCs/>
          <w:lang w:eastAsia="en-US"/>
        </w:rPr>
        <w:t xml:space="preserve">: </w:t>
      </w:r>
      <w:r w:rsidR="00577B86" w:rsidRPr="007273FA">
        <w:rPr>
          <w:color w:val="222222"/>
          <w:shd w:val="clear" w:color="auto" w:fill="FFFFFF"/>
        </w:rPr>
        <w:t>рассм</w:t>
      </w:r>
      <w:r w:rsidR="00BD7FD9">
        <w:rPr>
          <w:color w:val="222222"/>
          <w:shd w:val="clear" w:color="auto" w:fill="FFFFFF"/>
        </w:rPr>
        <w:t>а</w:t>
      </w:r>
      <w:r w:rsidR="00577B86" w:rsidRPr="007273FA">
        <w:rPr>
          <w:color w:val="222222"/>
          <w:shd w:val="clear" w:color="auto" w:fill="FFFFFF"/>
        </w:rPr>
        <w:t>тр</w:t>
      </w:r>
      <w:r w:rsidR="00BD7FD9">
        <w:rPr>
          <w:color w:val="222222"/>
          <w:shd w:val="clear" w:color="auto" w:fill="FFFFFF"/>
        </w:rPr>
        <w:t xml:space="preserve">ивается </w:t>
      </w:r>
      <w:r w:rsidR="00577B86" w:rsidRPr="007273FA">
        <w:rPr>
          <w:color w:val="222222"/>
          <w:shd w:val="clear" w:color="auto" w:fill="FFFFFF"/>
        </w:rPr>
        <w:t>пространственн</w:t>
      </w:r>
      <w:r w:rsidR="00577B86">
        <w:rPr>
          <w:color w:val="222222"/>
          <w:shd w:val="clear" w:color="auto" w:fill="FFFFFF"/>
        </w:rPr>
        <w:t xml:space="preserve">ая структура </w:t>
      </w:r>
      <w:r w:rsidR="00BD7FD9" w:rsidRPr="00BD7FD9">
        <w:rPr>
          <w:color w:val="222222"/>
          <w:shd w:val="clear" w:color="auto" w:fill="FFFFFF"/>
        </w:rPr>
        <w:t xml:space="preserve">многоэлектронного </w:t>
      </w:r>
      <w:r w:rsidR="00577B86" w:rsidRPr="007273FA">
        <w:rPr>
          <w:color w:val="222222"/>
          <w:shd w:val="clear" w:color="auto" w:fill="FFFFFF"/>
        </w:rPr>
        <w:t>атом</w:t>
      </w:r>
      <w:r w:rsidR="00577B86">
        <w:rPr>
          <w:color w:val="222222"/>
          <w:shd w:val="clear" w:color="auto" w:fill="FFFFFF"/>
        </w:rPr>
        <w:t>а, находящегося в нормальном состоянии</w:t>
      </w:r>
      <w:r w:rsidR="00577B86" w:rsidRPr="007273FA">
        <w:rPr>
          <w:color w:val="222222"/>
          <w:shd w:val="clear" w:color="auto" w:fill="FFFFFF"/>
        </w:rPr>
        <w:t>.</w:t>
      </w:r>
      <w:r w:rsidR="00577B86">
        <w:rPr>
          <w:color w:val="222222"/>
          <w:shd w:val="clear" w:color="auto" w:fill="FFFFFF"/>
        </w:rPr>
        <w:t xml:space="preserve"> </w:t>
      </w:r>
      <w:r w:rsidR="00577B86" w:rsidRPr="007273FA">
        <w:rPr>
          <w:color w:val="222222"/>
          <w:shd w:val="clear" w:color="auto" w:fill="FFFFFF"/>
        </w:rPr>
        <w:t>Особое</w:t>
      </w:r>
      <w:r w:rsidR="00577B86">
        <w:rPr>
          <w:color w:val="222222"/>
          <w:shd w:val="clear" w:color="auto" w:fill="FFFFFF"/>
        </w:rPr>
        <w:t xml:space="preserve"> </w:t>
      </w:r>
      <w:r w:rsidR="00577B86" w:rsidRPr="007273FA">
        <w:rPr>
          <w:color w:val="222222"/>
          <w:shd w:val="clear" w:color="auto" w:fill="FFFFFF"/>
        </w:rPr>
        <w:t>внимание</w:t>
      </w:r>
      <w:r w:rsidR="00577B86">
        <w:rPr>
          <w:color w:val="222222"/>
          <w:shd w:val="clear" w:color="auto" w:fill="FFFFFF"/>
        </w:rPr>
        <w:t xml:space="preserve"> </w:t>
      </w:r>
      <w:r w:rsidR="00577B86" w:rsidRPr="007273FA">
        <w:rPr>
          <w:color w:val="222222"/>
          <w:shd w:val="clear" w:color="auto" w:fill="FFFFFF"/>
        </w:rPr>
        <w:t>уделено</w:t>
      </w:r>
      <w:r w:rsidR="00577B86">
        <w:rPr>
          <w:color w:val="222222"/>
          <w:shd w:val="clear" w:color="auto" w:fill="FFFFFF"/>
        </w:rPr>
        <w:t xml:space="preserve"> </w:t>
      </w:r>
      <w:r w:rsidR="00577B86" w:rsidRPr="007273FA">
        <w:rPr>
          <w:color w:val="222222"/>
          <w:shd w:val="clear" w:color="auto" w:fill="FFFFFF"/>
        </w:rPr>
        <w:t>ново</w:t>
      </w:r>
      <w:r w:rsidR="00577B86">
        <w:rPr>
          <w:color w:val="222222"/>
          <w:shd w:val="clear" w:color="auto" w:fill="FFFFFF"/>
        </w:rPr>
        <w:t xml:space="preserve">му подходу к определению набора </w:t>
      </w:r>
      <w:r w:rsidR="00577B86" w:rsidRPr="007273FA">
        <w:rPr>
          <w:color w:val="222222"/>
          <w:shd w:val="clear" w:color="auto" w:fill="FFFFFF"/>
        </w:rPr>
        <w:t>квантовых</w:t>
      </w:r>
      <w:r w:rsidR="00577B86">
        <w:rPr>
          <w:color w:val="222222"/>
          <w:shd w:val="clear" w:color="auto" w:fill="FFFFFF"/>
        </w:rPr>
        <w:t xml:space="preserve"> </w:t>
      </w:r>
      <w:r w:rsidR="00577B86" w:rsidRPr="007273FA">
        <w:rPr>
          <w:color w:val="222222"/>
          <w:shd w:val="clear" w:color="auto" w:fill="FFFFFF"/>
        </w:rPr>
        <w:t>чисел.</w:t>
      </w:r>
      <w:r w:rsidR="00577B86">
        <w:rPr>
          <w:color w:val="222222"/>
          <w:shd w:val="clear" w:color="auto" w:fill="FFFFFF"/>
        </w:rPr>
        <w:t xml:space="preserve"> </w:t>
      </w:r>
      <w:r w:rsidR="00577B86" w:rsidRPr="00E74E14">
        <w:rPr>
          <w:rFonts w:ascii="Times New Roman CYR" w:hAnsi="Times New Roman CYR" w:cs="Times New Roman CYR"/>
        </w:rPr>
        <w:t>Предложенная</w:t>
      </w:r>
      <w:r w:rsidR="00577B86">
        <w:rPr>
          <w:rFonts w:ascii="Times New Roman CYR" w:hAnsi="Times New Roman CYR" w:cs="Times New Roman CYR"/>
        </w:rPr>
        <w:t xml:space="preserve"> </w:t>
      </w:r>
      <w:r w:rsidR="00577B86" w:rsidRPr="00E74E14">
        <w:rPr>
          <w:rFonts w:ascii="Times New Roman CYR" w:hAnsi="Times New Roman CYR" w:cs="Times New Roman CYR"/>
        </w:rPr>
        <w:t>модель</w:t>
      </w:r>
      <w:r w:rsidR="00577B86">
        <w:rPr>
          <w:rFonts w:ascii="Times New Roman CYR" w:hAnsi="Times New Roman CYR" w:cs="Times New Roman CYR"/>
        </w:rPr>
        <w:t xml:space="preserve"> </w:t>
      </w:r>
      <w:r w:rsidR="00BD7FD9" w:rsidRPr="00BD7FD9">
        <w:rPr>
          <w:color w:val="222222"/>
          <w:shd w:val="clear" w:color="auto" w:fill="FFFFFF"/>
        </w:rPr>
        <w:t xml:space="preserve">многоэлектронного </w:t>
      </w:r>
      <w:r w:rsidR="00577B86" w:rsidRPr="00E74E14">
        <w:rPr>
          <w:rFonts w:ascii="Times New Roman CYR" w:hAnsi="Times New Roman CYR" w:cs="Times New Roman CYR"/>
        </w:rPr>
        <w:t>атома</w:t>
      </w:r>
      <w:r w:rsidR="00577B86">
        <w:rPr>
          <w:rFonts w:ascii="Times New Roman CYR" w:hAnsi="Times New Roman CYR" w:cs="Times New Roman CYR"/>
        </w:rPr>
        <w:t xml:space="preserve"> </w:t>
      </w:r>
      <w:r w:rsidR="00577B86" w:rsidRPr="00E74E14">
        <w:rPr>
          <w:rFonts w:ascii="Times New Roman CYR" w:hAnsi="Times New Roman CYR" w:cs="Times New Roman CYR"/>
        </w:rPr>
        <w:t>является</w:t>
      </w:r>
      <w:r w:rsidR="00577B86">
        <w:rPr>
          <w:rFonts w:ascii="Times New Roman CYR" w:hAnsi="Times New Roman CYR" w:cs="Times New Roman CYR"/>
        </w:rPr>
        <w:t xml:space="preserve"> графическим </w:t>
      </w:r>
      <w:r w:rsidR="00577B86" w:rsidRPr="00E74E14">
        <w:rPr>
          <w:rFonts w:ascii="Times New Roman CYR" w:hAnsi="Times New Roman CYR" w:cs="Times New Roman CYR"/>
        </w:rPr>
        <w:t>расширением</w:t>
      </w:r>
      <w:r w:rsidR="00577B86">
        <w:rPr>
          <w:rFonts w:ascii="Times New Roman CYR" w:hAnsi="Times New Roman CYR" w:cs="Times New Roman CYR"/>
        </w:rPr>
        <w:t xml:space="preserve"> </w:t>
      </w:r>
      <w:r w:rsidR="00577B86" w:rsidRPr="00E74E14">
        <w:rPr>
          <w:rFonts w:ascii="Times New Roman CYR" w:hAnsi="Times New Roman CYR" w:cs="Times New Roman CYR"/>
        </w:rPr>
        <w:t>оболочечной</w:t>
      </w:r>
      <w:r w:rsidR="00577B86">
        <w:rPr>
          <w:rFonts w:ascii="Times New Roman CYR" w:hAnsi="Times New Roman CYR" w:cs="Times New Roman CYR"/>
        </w:rPr>
        <w:t xml:space="preserve"> </w:t>
      </w:r>
      <w:r w:rsidR="00577B86" w:rsidRPr="00E74E14">
        <w:rPr>
          <w:rFonts w:ascii="Times New Roman CYR" w:hAnsi="Times New Roman CYR" w:cs="Times New Roman CYR"/>
        </w:rPr>
        <w:t>модели,</w:t>
      </w:r>
      <w:r w:rsidR="00577B86">
        <w:rPr>
          <w:rFonts w:ascii="Times New Roman CYR" w:hAnsi="Times New Roman CYR" w:cs="Times New Roman CYR"/>
        </w:rPr>
        <w:t xml:space="preserve"> </w:t>
      </w:r>
      <w:r w:rsidR="00577B86" w:rsidRPr="00E74E14">
        <w:rPr>
          <w:rFonts w:ascii="Times New Roman CYR" w:hAnsi="Times New Roman CYR" w:cs="Times New Roman CYR"/>
        </w:rPr>
        <w:t>т</w:t>
      </w:r>
      <w:r w:rsidR="00577B86">
        <w:rPr>
          <w:rFonts w:ascii="Times New Roman CYR" w:hAnsi="Times New Roman CYR" w:cs="Times New Roman CYR"/>
        </w:rPr>
        <w:t xml:space="preserve">ак как дает возможность </w:t>
      </w:r>
      <w:r w:rsidR="00577B86" w:rsidRPr="00E74E14">
        <w:rPr>
          <w:rFonts w:ascii="Times New Roman CYR" w:hAnsi="Times New Roman CYR" w:cs="Times New Roman CYR"/>
        </w:rPr>
        <w:t>представлять</w:t>
      </w:r>
      <w:r w:rsidR="00577B86">
        <w:rPr>
          <w:rFonts w:ascii="Times New Roman CYR" w:hAnsi="Times New Roman CYR" w:cs="Times New Roman CYR"/>
        </w:rPr>
        <w:t xml:space="preserve"> </w:t>
      </w:r>
      <w:r w:rsidR="00577B86" w:rsidRPr="00E74E14">
        <w:rPr>
          <w:rFonts w:ascii="Times New Roman CYR" w:hAnsi="Times New Roman CYR" w:cs="Times New Roman CYR"/>
        </w:rPr>
        <w:t>структуру</w:t>
      </w:r>
      <w:r w:rsidR="00577B86">
        <w:rPr>
          <w:rFonts w:ascii="Times New Roman CYR" w:hAnsi="Times New Roman CYR" w:cs="Times New Roman CYR"/>
        </w:rPr>
        <w:t xml:space="preserve"> </w:t>
      </w:r>
      <w:r w:rsidR="00577B86" w:rsidRPr="00E74E14">
        <w:rPr>
          <w:rFonts w:ascii="Times New Roman CYR" w:hAnsi="Times New Roman CYR" w:cs="Times New Roman CYR"/>
        </w:rPr>
        <w:t>атома</w:t>
      </w:r>
      <w:r w:rsidR="00577B86">
        <w:rPr>
          <w:rFonts w:ascii="Times New Roman CYR" w:hAnsi="Times New Roman CYR" w:cs="Times New Roman CYR"/>
        </w:rPr>
        <w:t xml:space="preserve"> </w:t>
      </w:r>
      <w:r w:rsidR="00577B86" w:rsidRPr="00E74E14">
        <w:rPr>
          <w:rFonts w:ascii="Times New Roman CYR" w:hAnsi="Times New Roman CYR" w:cs="Times New Roman CYR"/>
        </w:rPr>
        <w:t>в</w:t>
      </w:r>
      <w:r w:rsidR="00577B86">
        <w:rPr>
          <w:rFonts w:ascii="Times New Roman CYR" w:hAnsi="Times New Roman CYR" w:cs="Times New Roman CYR"/>
        </w:rPr>
        <w:t xml:space="preserve"> </w:t>
      </w:r>
      <w:r w:rsidR="00577B86" w:rsidRPr="00E74E14">
        <w:rPr>
          <w:rFonts w:ascii="Times New Roman CYR" w:hAnsi="Times New Roman CYR" w:cs="Times New Roman CYR"/>
        </w:rPr>
        <w:t>виде</w:t>
      </w:r>
      <w:r w:rsidR="00577B86">
        <w:rPr>
          <w:rFonts w:ascii="Times New Roman CYR" w:hAnsi="Times New Roman CYR" w:cs="Times New Roman CYR"/>
        </w:rPr>
        <w:t xml:space="preserve"> </w:t>
      </w:r>
      <w:r w:rsidR="00577B86" w:rsidRPr="00E74E14">
        <w:rPr>
          <w:rFonts w:ascii="Times New Roman CYR" w:hAnsi="Times New Roman CYR" w:cs="Times New Roman CYR"/>
        </w:rPr>
        <w:t>набора</w:t>
      </w:r>
      <w:r w:rsidR="00577B86">
        <w:rPr>
          <w:rFonts w:ascii="Times New Roman CYR" w:hAnsi="Times New Roman CYR" w:cs="Times New Roman CYR"/>
        </w:rPr>
        <w:t xml:space="preserve"> </w:t>
      </w:r>
      <w:r w:rsidR="00577B86" w:rsidRPr="00E74E14">
        <w:rPr>
          <w:rFonts w:ascii="Times New Roman CYR" w:hAnsi="Times New Roman CYR" w:cs="Times New Roman CYR"/>
        </w:rPr>
        <w:t>оболочек</w:t>
      </w:r>
      <w:r w:rsidR="00577B86">
        <w:rPr>
          <w:rFonts w:ascii="Times New Roman CYR" w:hAnsi="Times New Roman CYR" w:cs="Times New Roman CYR"/>
        </w:rPr>
        <w:t xml:space="preserve">, состоящих из </w:t>
      </w:r>
      <w:r w:rsidR="00BD7FD9" w:rsidRPr="00BD7FD9">
        <w:rPr>
          <w:rFonts w:ascii="Times New Roman CYR" w:hAnsi="Times New Roman CYR" w:cs="Times New Roman CYR"/>
        </w:rPr>
        <w:t xml:space="preserve">совокупности </w:t>
      </w:r>
      <w:r w:rsidR="00577B86">
        <w:rPr>
          <w:rFonts w:ascii="Times New Roman CYR" w:hAnsi="Times New Roman CYR" w:cs="Times New Roman CYR"/>
        </w:rPr>
        <w:t>электронных облаков</w:t>
      </w:r>
      <w:r w:rsidR="008C5526">
        <w:rPr>
          <w:rFonts w:ascii="Times New Roman CYR" w:hAnsi="Times New Roman CYR" w:cs="Times New Roman CYR"/>
        </w:rPr>
        <w:t xml:space="preserve">, позволяющих </w:t>
      </w:r>
      <w:r w:rsidR="008C5526">
        <w:rPr>
          <w:color w:val="222222"/>
          <w:shd w:val="clear" w:color="auto" w:fill="FFFFFF"/>
        </w:rPr>
        <w:t>определить размещение электронов вблизи ядра атома</w:t>
      </w:r>
      <w:r w:rsidR="00577B86" w:rsidRPr="00E74E14">
        <w:rPr>
          <w:rFonts w:ascii="Times New Roman CYR" w:hAnsi="Times New Roman CYR" w:cs="Times New Roman CYR"/>
        </w:rPr>
        <w:t>.</w:t>
      </w:r>
      <w:r w:rsidR="00577B86">
        <w:rPr>
          <w:rFonts w:ascii="Times New Roman CYR" w:hAnsi="Times New Roman CYR" w:cs="Times New Roman CYR"/>
        </w:rPr>
        <w:t xml:space="preserve"> </w:t>
      </w:r>
    </w:p>
    <w:p w:rsidR="00A65E79" w:rsidRPr="00A95811" w:rsidRDefault="00A65E79" w:rsidP="00806AE4">
      <w:pPr>
        <w:ind w:firstLine="708"/>
      </w:pPr>
      <w:r w:rsidRPr="00A95811">
        <w:rPr>
          <w:b/>
          <w:bCs/>
          <w:lang w:eastAsia="en-US"/>
        </w:rPr>
        <w:t>Ключевые слова:</w:t>
      </w:r>
      <w:r w:rsidRPr="00A95811">
        <w:t xml:space="preserve"> </w:t>
      </w:r>
      <w:r w:rsidR="0082695E" w:rsidRPr="00A95811">
        <w:t>электронное облако</w:t>
      </w:r>
      <w:r w:rsidR="0082695E">
        <w:t>,</w:t>
      </w:r>
      <w:r w:rsidRPr="00A95811">
        <w:t xml:space="preserve"> атом</w:t>
      </w:r>
      <w:r w:rsidR="0082695E">
        <w:t>, оболочечная модель,</w:t>
      </w:r>
      <w:r w:rsidRPr="00A95811">
        <w:t xml:space="preserve"> квантовое число</w:t>
      </w:r>
    </w:p>
    <w:p w:rsidR="00A65E79" w:rsidRPr="00E54F7F" w:rsidRDefault="00A65E79" w:rsidP="00A65E79">
      <w:pPr>
        <w:pStyle w:val="1"/>
        <w:rPr>
          <w:sz w:val="28"/>
          <w:szCs w:val="28"/>
        </w:rPr>
      </w:pPr>
      <w:r w:rsidRPr="00E54F7F">
        <w:rPr>
          <w:sz w:val="28"/>
          <w:szCs w:val="28"/>
        </w:rPr>
        <w:t>Введение</w:t>
      </w:r>
      <w:r w:rsidRPr="00E54F7F">
        <w:rPr>
          <w:sz w:val="28"/>
          <w:szCs w:val="28"/>
        </w:rPr>
        <w:tab/>
      </w:r>
    </w:p>
    <w:p w:rsidR="00711DE2" w:rsidRPr="00E54F7F" w:rsidRDefault="001E4C10" w:rsidP="000D0EED">
      <w:pPr>
        <w:rPr>
          <w:sz w:val="28"/>
          <w:szCs w:val="28"/>
        </w:rPr>
      </w:pPr>
      <w:r w:rsidRPr="00B11813">
        <w:rPr>
          <w:rFonts w:hint="eastAsia"/>
          <w:sz w:val="28"/>
          <w:szCs w:val="28"/>
        </w:rPr>
        <w:t>Одной</w:t>
      </w:r>
      <w:r w:rsidR="006952DE" w:rsidRPr="00B11813">
        <w:rPr>
          <w:sz w:val="28"/>
          <w:szCs w:val="28"/>
        </w:rPr>
        <w:t xml:space="preserve"> </w:t>
      </w:r>
      <w:r w:rsidRPr="00B11813">
        <w:rPr>
          <w:rFonts w:hint="eastAsia"/>
          <w:sz w:val="28"/>
          <w:szCs w:val="28"/>
        </w:rPr>
        <w:t>из</w:t>
      </w:r>
      <w:r w:rsidR="006952DE" w:rsidRPr="00B11813">
        <w:rPr>
          <w:sz w:val="28"/>
          <w:szCs w:val="28"/>
        </w:rPr>
        <w:t xml:space="preserve"> </w:t>
      </w:r>
      <w:r w:rsidR="0033207D" w:rsidRPr="00B11813">
        <w:rPr>
          <w:sz w:val="28"/>
          <w:szCs w:val="28"/>
        </w:rPr>
        <w:t xml:space="preserve">нерешенных </w:t>
      </w:r>
      <w:r w:rsidRPr="00B11813">
        <w:rPr>
          <w:rFonts w:hint="eastAsia"/>
          <w:sz w:val="28"/>
          <w:szCs w:val="28"/>
        </w:rPr>
        <w:t>задач</w:t>
      </w:r>
      <w:r w:rsidR="006952DE" w:rsidRPr="00B11813">
        <w:rPr>
          <w:sz w:val="28"/>
          <w:szCs w:val="28"/>
        </w:rPr>
        <w:t xml:space="preserve"> </w:t>
      </w:r>
      <w:r w:rsidR="0033207D" w:rsidRPr="00B11813">
        <w:rPr>
          <w:sz w:val="28"/>
          <w:szCs w:val="28"/>
        </w:rPr>
        <w:t xml:space="preserve">атомной </w:t>
      </w:r>
      <w:r w:rsidRPr="00B11813">
        <w:rPr>
          <w:rFonts w:hint="eastAsia"/>
          <w:sz w:val="28"/>
          <w:szCs w:val="28"/>
        </w:rPr>
        <w:t>физик</w:t>
      </w:r>
      <w:r w:rsidR="0033207D" w:rsidRPr="00B11813">
        <w:rPr>
          <w:rFonts w:hint="eastAsia"/>
          <w:sz w:val="28"/>
          <w:szCs w:val="28"/>
        </w:rPr>
        <w:t>и</w:t>
      </w:r>
      <w:r w:rsidR="006952DE" w:rsidRPr="00B11813">
        <w:rPr>
          <w:sz w:val="28"/>
          <w:szCs w:val="28"/>
        </w:rPr>
        <w:t xml:space="preserve"> </w:t>
      </w:r>
      <w:r w:rsidRPr="00B11813">
        <w:rPr>
          <w:rFonts w:hint="eastAsia"/>
          <w:sz w:val="28"/>
          <w:szCs w:val="28"/>
        </w:rPr>
        <w:t>является</w:t>
      </w:r>
      <w:r w:rsidR="006952DE" w:rsidRPr="00B11813">
        <w:rPr>
          <w:sz w:val="28"/>
          <w:szCs w:val="28"/>
        </w:rPr>
        <w:t xml:space="preserve"> </w:t>
      </w:r>
      <w:r w:rsidR="0033207D" w:rsidRPr="00B11813">
        <w:rPr>
          <w:sz w:val="28"/>
          <w:szCs w:val="28"/>
        </w:rPr>
        <w:t xml:space="preserve">построение наглядной </w:t>
      </w:r>
      <w:r w:rsidRPr="00B11813">
        <w:rPr>
          <w:rFonts w:hint="eastAsia"/>
          <w:sz w:val="28"/>
          <w:szCs w:val="28"/>
        </w:rPr>
        <w:t>модели</w:t>
      </w:r>
      <w:r w:rsidR="006952DE" w:rsidRPr="00B11813">
        <w:rPr>
          <w:rFonts w:hint="eastAsia"/>
          <w:sz w:val="28"/>
          <w:szCs w:val="28"/>
        </w:rPr>
        <w:t xml:space="preserve"> </w:t>
      </w:r>
      <w:r w:rsidRPr="00B11813">
        <w:rPr>
          <w:rFonts w:hint="eastAsia"/>
          <w:sz w:val="28"/>
          <w:szCs w:val="28"/>
        </w:rPr>
        <w:t>электронной</w:t>
      </w:r>
      <w:r w:rsidR="006952DE" w:rsidRPr="00B11813">
        <w:rPr>
          <w:rFonts w:hint="eastAsia"/>
          <w:sz w:val="28"/>
          <w:szCs w:val="28"/>
        </w:rPr>
        <w:t xml:space="preserve"> </w:t>
      </w:r>
      <w:r w:rsidRPr="00B11813">
        <w:rPr>
          <w:rFonts w:hint="eastAsia"/>
          <w:sz w:val="28"/>
          <w:szCs w:val="28"/>
        </w:rPr>
        <w:t>оболочки</w:t>
      </w:r>
      <w:r w:rsidR="006952DE" w:rsidRPr="00B11813">
        <w:rPr>
          <w:rFonts w:hint="eastAsia"/>
          <w:sz w:val="28"/>
          <w:szCs w:val="28"/>
        </w:rPr>
        <w:t xml:space="preserve"> </w:t>
      </w:r>
      <w:r w:rsidRPr="00B11813">
        <w:rPr>
          <w:rFonts w:hint="eastAsia"/>
          <w:sz w:val="28"/>
          <w:szCs w:val="28"/>
        </w:rPr>
        <w:t>атома</w:t>
      </w:r>
      <w:r w:rsidR="006952DE" w:rsidRPr="00B11813">
        <w:rPr>
          <w:rFonts w:hint="eastAsia"/>
          <w:sz w:val="28"/>
          <w:szCs w:val="28"/>
        </w:rPr>
        <w:t xml:space="preserve"> </w:t>
      </w:r>
      <w:r w:rsidRPr="00B11813">
        <w:rPr>
          <w:rFonts w:hint="eastAsia"/>
          <w:sz w:val="28"/>
          <w:szCs w:val="28"/>
        </w:rPr>
        <w:t>с</w:t>
      </w:r>
      <w:r w:rsidR="006952DE" w:rsidRPr="00B11813">
        <w:rPr>
          <w:rFonts w:hint="eastAsia"/>
          <w:sz w:val="28"/>
          <w:szCs w:val="28"/>
        </w:rPr>
        <w:t xml:space="preserve"> </w:t>
      </w:r>
      <w:r w:rsidRPr="00B11813">
        <w:rPr>
          <w:rFonts w:hint="eastAsia"/>
          <w:sz w:val="28"/>
          <w:szCs w:val="28"/>
        </w:rPr>
        <w:t>целью</w:t>
      </w:r>
      <w:r w:rsidR="006952DE" w:rsidRPr="00B11813">
        <w:rPr>
          <w:rFonts w:hint="eastAsia"/>
          <w:sz w:val="28"/>
          <w:szCs w:val="28"/>
        </w:rPr>
        <w:t xml:space="preserve"> </w:t>
      </w:r>
      <w:r w:rsidRPr="00B11813">
        <w:rPr>
          <w:sz w:val="28"/>
          <w:szCs w:val="28"/>
        </w:rPr>
        <w:t>визуализации</w:t>
      </w:r>
      <w:r w:rsidR="006952DE" w:rsidRPr="00B11813">
        <w:rPr>
          <w:sz w:val="28"/>
          <w:szCs w:val="28"/>
        </w:rPr>
        <w:t xml:space="preserve"> </w:t>
      </w:r>
      <w:r w:rsidRPr="00B11813">
        <w:rPr>
          <w:sz w:val="28"/>
          <w:szCs w:val="28"/>
        </w:rPr>
        <w:t>распределения</w:t>
      </w:r>
      <w:r w:rsidR="006952DE" w:rsidRPr="00B11813">
        <w:rPr>
          <w:sz w:val="28"/>
          <w:szCs w:val="28"/>
        </w:rPr>
        <w:t xml:space="preserve"> </w:t>
      </w:r>
      <w:r w:rsidRPr="00B11813">
        <w:rPr>
          <w:sz w:val="28"/>
          <w:szCs w:val="28"/>
        </w:rPr>
        <w:t>электронов</w:t>
      </w:r>
      <w:r w:rsidR="006952DE" w:rsidRPr="00B11813">
        <w:rPr>
          <w:sz w:val="28"/>
          <w:szCs w:val="28"/>
        </w:rPr>
        <w:t xml:space="preserve"> </w:t>
      </w:r>
      <w:r w:rsidRPr="00B11813">
        <w:rPr>
          <w:sz w:val="28"/>
          <w:szCs w:val="28"/>
        </w:rPr>
        <w:t>внутри</w:t>
      </w:r>
      <w:r w:rsidR="006952DE" w:rsidRPr="00B11813">
        <w:rPr>
          <w:sz w:val="28"/>
          <w:szCs w:val="28"/>
        </w:rPr>
        <w:t xml:space="preserve"> </w:t>
      </w:r>
      <w:r w:rsidR="0033207D" w:rsidRPr="00B11813">
        <w:rPr>
          <w:sz w:val="28"/>
          <w:szCs w:val="28"/>
        </w:rPr>
        <w:t xml:space="preserve">многоэлектронного </w:t>
      </w:r>
      <w:r w:rsidRPr="00B11813">
        <w:rPr>
          <w:sz w:val="28"/>
          <w:szCs w:val="28"/>
        </w:rPr>
        <w:t>атома</w:t>
      </w:r>
      <w:r w:rsidR="006952DE" w:rsidRPr="00B11813">
        <w:rPr>
          <w:sz w:val="28"/>
          <w:szCs w:val="28"/>
        </w:rPr>
        <w:t xml:space="preserve"> </w:t>
      </w:r>
      <w:r w:rsidRPr="00B11813">
        <w:rPr>
          <w:sz w:val="28"/>
          <w:szCs w:val="28"/>
        </w:rPr>
        <w:t>[</w:t>
      </w:r>
      <w:r w:rsidR="0033207D" w:rsidRPr="00B11813">
        <w:rPr>
          <w:sz w:val="28"/>
          <w:szCs w:val="28"/>
        </w:rPr>
        <w:t>1</w:t>
      </w:r>
      <w:r w:rsidRPr="00B11813">
        <w:rPr>
          <w:sz w:val="28"/>
          <w:szCs w:val="28"/>
        </w:rPr>
        <w:t>].</w:t>
      </w:r>
      <w:r w:rsidR="006952DE" w:rsidRPr="00E54F7F">
        <w:rPr>
          <w:color w:val="000000"/>
          <w:sz w:val="28"/>
          <w:szCs w:val="28"/>
        </w:rPr>
        <w:t xml:space="preserve"> </w:t>
      </w:r>
      <w:r w:rsidR="0033207D" w:rsidRPr="00E54F7F">
        <w:rPr>
          <w:color w:val="000000"/>
          <w:sz w:val="28"/>
          <w:szCs w:val="28"/>
        </w:rPr>
        <w:t>В основ</w:t>
      </w:r>
      <w:r w:rsidR="00ED118A" w:rsidRPr="00E54F7F">
        <w:rPr>
          <w:color w:val="000000"/>
          <w:sz w:val="28"/>
          <w:szCs w:val="28"/>
        </w:rPr>
        <w:t>у</w:t>
      </w:r>
      <w:r w:rsidR="0033207D" w:rsidRPr="00E54F7F">
        <w:rPr>
          <w:color w:val="000000"/>
          <w:sz w:val="28"/>
          <w:szCs w:val="28"/>
        </w:rPr>
        <w:t xml:space="preserve"> такой </w:t>
      </w:r>
      <w:r w:rsidRPr="00E54F7F">
        <w:rPr>
          <w:sz w:val="28"/>
          <w:szCs w:val="28"/>
        </w:rPr>
        <w:t>модел</w:t>
      </w:r>
      <w:r w:rsidR="0033207D" w:rsidRPr="00E54F7F">
        <w:rPr>
          <w:sz w:val="28"/>
          <w:szCs w:val="28"/>
        </w:rPr>
        <w:t>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электронного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строения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атомов</w:t>
      </w:r>
      <w:r w:rsidR="006952DE" w:rsidRPr="00E54F7F">
        <w:rPr>
          <w:sz w:val="28"/>
          <w:szCs w:val="28"/>
        </w:rPr>
        <w:t xml:space="preserve"> </w:t>
      </w:r>
      <w:r w:rsidR="0033207D" w:rsidRPr="00E54F7F">
        <w:rPr>
          <w:sz w:val="28"/>
          <w:szCs w:val="28"/>
        </w:rPr>
        <w:t xml:space="preserve">можно </w:t>
      </w:r>
      <w:r w:rsidR="00ED118A" w:rsidRPr="00E54F7F">
        <w:rPr>
          <w:sz w:val="28"/>
          <w:szCs w:val="28"/>
        </w:rPr>
        <w:t>положить</w:t>
      </w:r>
      <w:r w:rsidR="0033207D" w:rsidRPr="00E54F7F">
        <w:rPr>
          <w:sz w:val="28"/>
          <w:szCs w:val="28"/>
        </w:rPr>
        <w:t xml:space="preserve"> так называемую </w:t>
      </w:r>
      <w:r w:rsidRPr="00E54F7F">
        <w:rPr>
          <w:sz w:val="28"/>
          <w:szCs w:val="28"/>
        </w:rPr>
        <w:t>оболочечн</w:t>
      </w:r>
      <w:r w:rsidR="0033207D" w:rsidRPr="00E54F7F">
        <w:rPr>
          <w:sz w:val="28"/>
          <w:szCs w:val="28"/>
        </w:rPr>
        <w:t>ую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модель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[</w:t>
      </w:r>
      <w:r w:rsidR="00EB383A" w:rsidRPr="00E54F7F">
        <w:rPr>
          <w:sz w:val="28"/>
          <w:szCs w:val="28"/>
        </w:rPr>
        <w:t>2</w:t>
      </w:r>
      <w:r w:rsidRPr="00E54F7F">
        <w:rPr>
          <w:sz w:val="28"/>
          <w:szCs w:val="28"/>
        </w:rPr>
        <w:t>].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Оболочечная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модель</w:t>
      </w:r>
      <w:r w:rsidR="006952DE" w:rsidRPr="00E54F7F">
        <w:rPr>
          <w:color w:val="000000"/>
          <w:sz w:val="28"/>
          <w:szCs w:val="28"/>
        </w:rPr>
        <w:t xml:space="preserve"> </w:t>
      </w:r>
      <w:r w:rsidR="000D0EED" w:rsidRPr="00E54F7F">
        <w:rPr>
          <w:color w:val="000000"/>
          <w:sz w:val="28"/>
          <w:szCs w:val="28"/>
        </w:rPr>
        <w:t xml:space="preserve">структуры </w:t>
      </w:r>
      <w:r w:rsidRPr="00E54F7F">
        <w:rPr>
          <w:color w:val="000000"/>
          <w:sz w:val="28"/>
          <w:szCs w:val="28"/>
        </w:rPr>
        <w:t>а</w:t>
      </w:r>
      <w:bookmarkStart w:id="0" w:name="_GoBack"/>
      <w:bookmarkEnd w:id="0"/>
      <w:r w:rsidRPr="00E54F7F">
        <w:rPr>
          <w:color w:val="000000"/>
          <w:sz w:val="28"/>
          <w:szCs w:val="28"/>
        </w:rPr>
        <w:t>тома</w:t>
      </w:r>
      <w:r w:rsidR="006952DE" w:rsidRPr="00E54F7F">
        <w:rPr>
          <w:color w:val="000000"/>
          <w:sz w:val="28"/>
          <w:szCs w:val="28"/>
        </w:rPr>
        <w:t xml:space="preserve"> </w:t>
      </w:r>
      <w:r w:rsidR="000D0EED" w:rsidRPr="00E54F7F">
        <w:rPr>
          <w:color w:val="000000"/>
          <w:sz w:val="28"/>
          <w:szCs w:val="28"/>
        </w:rPr>
        <w:t>предложена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на</w:t>
      </w:r>
      <w:r w:rsidR="006952DE" w:rsidRPr="00E54F7F">
        <w:rPr>
          <w:color w:val="000000"/>
          <w:sz w:val="28"/>
          <w:szCs w:val="28"/>
        </w:rPr>
        <w:t xml:space="preserve"> </w:t>
      </w:r>
      <w:r w:rsidR="00ED118A" w:rsidRPr="00E54F7F">
        <w:rPr>
          <w:color w:val="000000"/>
          <w:sz w:val="28"/>
          <w:szCs w:val="28"/>
        </w:rPr>
        <w:t xml:space="preserve">выборе </w:t>
      </w:r>
      <w:r w:rsidRPr="00E54F7F">
        <w:rPr>
          <w:color w:val="000000"/>
          <w:sz w:val="28"/>
          <w:szCs w:val="28"/>
        </w:rPr>
        <w:t>гипотез</w:t>
      </w:r>
      <w:r w:rsidR="00ED118A" w:rsidRPr="00E54F7F">
        <w:rPr>
          <w:color w:val="000000"/>
          <w:sz w:val="28"/>
          <w:szCs w:val="28"/>
        </w:rPr>
        <w:t>ы о возможности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разделения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электронов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на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о</w:t>
      </w:r>
      <w:r w:rsidR="000D0EED" w:rsidRPr="00E54F7F">
        <w:rPr>
          <w:color w:val="000000"/>
          <w:sz w:val="28"/>
          <w:szCs w:val="28"/>
        </w:rPr>
        <w:t>тдель</w:t>
      </w:r>
      <w:r w:rsidRPr="00E54F7F">
        <w:rPr>
          <w:color w:val="000000"/>
          <w:sz w:val="28"/>
          <w:szCs w:val="28"/>
        </w:rPr>
        <w:t>ные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группы,</w:t>
      </w:r>
      <w:r w:rsidR="006952DE" w:rsidRPr="00E54F7F">
        <w:rPr>
          <w:color w:val="000000"/>
          <w:sz w:val="28"/>
          <w:szCs w:val="28"/>
        </w:rPr>
        <w:t xml:space="preserve"> </w:t>
      </w:r>
      <w:r w:rsidR="000D0EED" w:rsidRPr="00E54F7F">
        <w:rPr>
          <w:color w:val="000000"/>
          <w:sz w:val="28"/>
          <w:szCs w:val="28"/>
        </w:rPr>
        <w:t xml:space="preserve">называемые </w:t>
      </w:r>
      <w:r w:rsidRPr="00E54F7F">
        <w:rPr>
          <w:color w:val="000000"/>
          <w:sz w:val="28"/>
          <w:szCs w:val="28"/>
        </w:rPr>
        <w:t>электронны</w:t>
      </w:r>
      <w:r w:rsidR="000D0EED" w:rsidRPr="00E54F7F">
        <w:rPr>
          <w:color w:val="000000"/>
          <w:sz w:val="28"/>
          <w:szCs w:val="28"/>
        </w:rPr>
        <w:t xml:space="preserve">ми </w:t>
      </w:r>
      <w:r w:rsidRPr="00E54F7F">
        <w:rPr>
          <w:color w:val="000000"/>
          <w:sz w:val="28"/>
          <w:szCs w:val="28"/>
        </w:rPr>
        <w:t>оболочк</w:t>
      </w:r>
      <w:r w:rsidR="000D0EED" w:rsidRPr="00E54F7F">
        <w:rPr>
          <w:color w:val="000000"/>
          <w:sz w:val="28"/>
          <w:szCs w:val="28"/>
        </w:rPr>
        <w:t>ами</w:t>
      </w:r>
      <w:r w:rsidRPr="00E54F7F">
        <w:rPr>
          <w:color w:val="000000"/>
          <w:sz w:val="28"/>
          <w:szCs w:val="28"/>
        </w:rPr>
        <w:t>.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Под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электронной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оболочкой</w:t>
      </w:r>
      <w:r w:rsidR="00ED118A" w:rsidRPr="00E54F7F">
        <w:rPr>
          <w:color w:val="000000"/>
          <w:sz w:val="28"/>
          <w:szCs w:val="28"/>
        </w:rPr>
        <w:t>,</w:t>
      </w:r>
      <w:r w:rsidR="006952DE" w:rsidRPr="00E54F7F">
        <w:rPr>
          <w:b/>
          <w:color w:val="000000"/>
          <w:sz w:val="28"/>
          <w:szCs w:val="28"/>
        </w:rPr>
        <w:t xml:space="preserve"> </w:t>
      </w:r>
      <w:r w:rsidR="00ED118A" w:rsidRPr="00E54F7F">
        <w:rPr>
          <w:color w:val="000000"/>
          <w:sz w:val="28"/>
          <w:szCs w:val="28"/>
        </w:rPr>
        <w:t>в настоящее время,</w:t>
      </w:r>
      <w:r w:rsidR="00ED118A" w:rsidRPr="00E54F7F">
        <w:rPr>
          <w:b/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принято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понимать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совокупность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электронных</w:t>
      </w:r>
      <w:r w:rsidR="006952DE" w:rsidRPr="00E54F7F">
        <w:rPr>
          <w:color w:val="000000"/>
          <w:sz w:val="28"/>
          <w:szCs w:val="28"/>
        </w:rPr>
        <w:t xml:space="preserve"> </w:t>
      </w:r>
      <w:proofErr w:type="spellStart"/>
      <w:r w:rsidRPr="00E54F7F">
        <w:rPr>
          <w:color w:val="000000"/>
          <w:sz w:val="28"/>
          <w:szCs w:val="28"/>
        </w:rPr>
        <w:t>орбиталей</w:t>
      </w:r>
      <w:proofErr w:type="spellEnd"/>
      <w:r w:rsidRPr="00E54F7F">
        <w:rPr>
          <w:color w:val="000000"/>
          <w:sz w:val="28"/>
          <w:szCs w:val="28"/>
        </w:rPr>
        <w:t>,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характеризую</w:t>
      </w:r>
      <w:r w:rsidR="000D0EED" w:rsidRPr="00E54F7F">
        <w:rPr>
          <w:color w:val="000000"/>
          <w:sz w:val="28"/>
          <w:szCs w:val="28"/>
        </w:rPr>
        <w:t>щих</w:t>
      </w:r>
      <w:r w:rsidRPr="00E54F7F">
        <w:rPr>
          <w:color w:val="000000"/>
          <w:sz w:val="28"/>
          <w:szCs w:val="28"/>
        </w:rPr>
        <w:t>ся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четырьмя</w:t>
      </w:r>
      <w:r w:rsidR="006952DE" w:rsidRPr="00E54F7F">
        <w:rPr>
          <w:color w:val="000000"/>
          <w:sz w:val="28"/>
          <w:szCs w:val="28"/>
        </w:rPr>
        <w:t xml:space="preserve"> </w:t>
      </w:r>
      <w:r w:rsidR="00587B96" w:rsidRPr="00E54F7F">
        <w:rPr>
          <w:color w:val="000000"/>
          <w:sz w:val="28"/>
          <w:szCs w:val="28"/>
        </w:rPr>
        <w:t>квантовы</w:t>
      </w:r>
      <w:r w:rsidR="00587B96">
        <w:rPr>
          <w:color w:val="000000"/>
          <w:sz w:val="28"/>
          <w:szCs w:val="28"/>
        </w:rPr>
        <w:t>ми</w:t>
      </w:r>
      <w:r w:rsidR="00587B96" w:rsidRPr="00E54F7F">
        <w:rPr>
          <w:color w:val="000000"/>
          <w:sz w:val="28"/>
          <w:szCs w:val="28"/>
        </w:rPr>
        <w:t xml:space="preserve"> числа</w:t>
      </w:r>
      <w:r w:rsidR="00587B96">
        <w:rPr>
          <w:color w:val="000000"/>
          <w:sz w:val="28"/>
          <w:szCs w:val="28"/>
        </w:rPr>
        <w:t>ми</w:t>
      </w:r>
      <w:r w:rsidR="000D0EED" w:rsidRPr="00E54F7F">
        <w:rPr>
          <w:color w:val="000000"/>
          <w:sz w:val="28"/>
          <w:szCs w:val="28"/>
        </w:rPr>
        <w:t xml:space="preserve">, такими как </w:t>
      </w:r>
      <w:r w:rsidR="009E5DC9" w:rsidRPr="00E54F7F">
        <w:rPr>
          <w:color w:val="000000"/>
          <w:sz w:val="28"/>
          <w:szCs w:val="28"/>
        </w:rPr>
        <w:t>главное</w:t>
      </w:r>
      <w:r w:rsidR="00ED118A" w:rsidRPr="00E54F7F">
        <w:rPr>
          <w:i/>
          <w:sz w:val="28"/>
          <w:szCs w:val="28"/>
        </w:rPr>
        <w:t xml:space="preserve"> n</w:t>
      </w:r>
      <w:r w:rsidR="00ED118A" w:rsidRPr="00E54F7F">
        <w:rPr>
          <w:sz w:val="28"/>
          <w:szCs w:val="28"/>
        </w:rPr>
        <w:t>, о</w:t>
      </w:r>
      <w:r w:rsidR="009E5DC9" w:rsidRPr="00E54F7F">
        <w:rPr>
          <w:color w:val="000000"/>
          <w:sz w:val="28"/>
          <w:szCs w:val="28"/>
        </w:rPr>
        <w:t>рбитальное</w:t>
      </w:r>
      <w:r w:rsidR="00ED118A" w:rsidRPr="00E54F7F">
        <w:rPr>
          <w:i/>
          <w:sz w:val="28"/>
          <w:szCs w:val="28"/>
        </w:rPr>
        <w:t xml:space="preserve"> l</w:t>
      </w:r>
      <w:r w:rsidR="00ED118A" w:rsidRPr="00E54F7F">
        <w:rPr>
          <w:sz w:val="28"/>
          <w:szCs w:val="28"/>
        </w:rPr>
        <w:t>,</w:t>
      </w:r>
      <w:r w:rsidR="000D0EED" w:rsidRPr="00E54F7F">
        <w:rPr>
          <w:color w:val="000000"/>
          <w:sz w:val="28"/>
          <w:szCs w:val="28"/>
        </w:rPr>
        <w:t xml:space="preserve"> </w:t>
      </w:r>
      <w:r w:rsidR="009E5DC9" w:rsidRPr="00E54F7F">
        <w:rPr>
          <w:color w:val="000000"/>
          <w:sz w:val="28"/>
          <w:szCs w:val="28"/>
        </w:rPr>
        <w:t xml:space="preserve">магнитное </w:t>
      </w:r>
      <w:proofErr w:type="spellStart"/>
      <w:r w:rsidR="00ED118A" w:rsidRPr="00E54F7F">
        <w:rPr>
          <w:i/>
          <w:sz w:val="28"/>
          <w:szCs w:val="28"/>
        </w:rPr>
        <w:t>m</w:t>
      </w:r>
      <w:r w:rsidR="00ED118A" w:rsidRPr="00E54F7F">
        <w:rPr>
          <w:i/>
          <w:sz w:val="28"/>
          <w:szCs w:val="28"/>
          <w:vertAlign w:val="subscript"/>
        </w:rPr>
        <w:t>l</w:t>
      </w:r>
      <w:proofErr w:type="spellEnd"/>
      <w:r w:rsidR="00ED118A" w:rsidRPr="00E54F7F">
        <w:rPr>
          <w:i/>
          <w:sz w:val="28"/>
          <w:szCs w:val="28"/>
        </w:rPr>
        <w:t xml:space="preserve"> </w:t>
      </w:r>
      <w:r w:rsidR="00ED118A" w:rsidRPr="00E54F7F">
        <w:rPr>
          <w:sz w:val="28"/>
          <w:szCs w:val="28"/>
        </w:rPr>
        <w:t xml:space="preserve">и </w:t>
      </w:r>
      <w:r w:rsidR="009E5DC9" w:rsidRPr="00E54F7F">
        <w:rPr>
          <w:color w:val="000000"/>
          <w:sz w:val="28"/>
          <w:szCs w:val="28"/>
        </w:rPr>
        <w:t>спиновое</w:t>
      </w:r>
      <w:r w:rsidR="006952DE" w:rsidRPr="00E54F7F">
        <w:rPr>
          <w:i/>
          <w:color w:val="000000"/>
          <w:sz w:val="28"/>
          <w:szCs w:val="28"/>
        </w:rPr>
        <w:t xml:space="preserve"> </w:t>
      </w:r>
      <w:proofErr w:type="spellStart"/>
      <w:r w:rsidR="00ED118A" w:rsidRPr="00E54F7F">
        <w:rPr>
          <w:i/>
          <w:sz w:val="28"/>
          <w:szCs w:val="28"/>
        </w:rPr>
        <w:t>m</w:t>
      </w:r>
      <w:r w:rsidR="00ED118A" w:rsidRPr="00E54F7F">
        <w:rPr>
          <w:i/>
          <w:sz w:val="28"/>
          <w:szCs w:val="28"/>
          <w:vertAlign w:val="subscript"/>
        </w:rPr>
        <w:t>s</w:t>
      </w:r>
      <w:proofErr w:type="spellEnd"/>
      <w:r w:rsidR="00ED118A" w:rsidRPr="00E54F7F">
        <w:rPr>
          <w:color w:val="000000"/>
          <w:sz w:val="28"/>
          <w:szCs w:val="28"/>
        </w:rPr>
        <w:t xml:space="preserve"> </w:t>
      </w:r>
      <w:r w:rsidR="00587B96" w:rsidRPr="00E54F7F">
        <w:rPr>
          <w:color w:val="000000"/>
          <w:sz w:val="28"/>
          <w:szCs w:val="28"/>
        </w:rPr>
        <w:t>квантов</w:t>
      </w:r>
      <w:r w:rsidR="00587B96">
        <w:rPr>
          <w:color w:val="000000"/>
          <w:sz w:val="28"/>
          <w:szCs w:val="28"/>
        </w:rPr>
        <w:t>ое</w:t>
      </w:r>
      <w:r w:rsidR="00587B96" w:rsidRPr="00E54F7F">
        <w:rPr>
          <w:color w:val="000000"/>
          <w:sz w:val="28"/>
          <w:szCs w:val="28"/>
        </w:rPr>
        <w:t xml:space="preserve"> числ</w:t>
      </w:r>
      <w:r w:rsidR="00587B96">
        <w:rPr>
          <w:color w:val="000000"/>
          <w:sz w:val="28"/>
          <w:szCs w:val="28"/>
        </w:rPr>
        <w:t>о</w:t>
      </w:r>
      <w:r w:rsidR="00587B96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[</w:t>
      </w:r>
      <w:r w:rsidR="00EB383A" w:rsidRPr="00E54F7F">
        <w:rPr>
          <w:sz w:val="28"/>
          <w:szCs w:val="28"/>
        </w:rPr>
        <w:t>3</w:t>
      </w:r>
      <w:r w:rsidRPr="00E54F7F">
        <w:rPr>
          <w:color w:val="000000"/>
          <w:sz w:val="28"/>
          <w:szCs w:val="28"/>
        </w:rPr>
        <w:t>].</w:t>
      </w:r>
    </w:p>
    <w:p w:rsidR="00353916" w:rsidRPr="00E54F7F" w:rsidRDefault="001E4C10" w:rsidP="00353916">
      <w:pPr>
        <w:rPr>
          <w:bCs/>
          <w:sz w:val="28"/>
          <w:szCs w:val="28"/>
        </w:rPr>
      </w:pPr>
      <w:r w:rsidRPr="00E54F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8C39303" wp14:editId="41EBB13B">
                <wp:simplePos x="0" y="0"/>
                <wp:positionH relativeFrom="column">
                  <wp:posOffset>11430</wp:posOffset>
                </wp:positionH>
                <wp:positionV relativeFrom="paragraph">
                  <wp:posOffset>123190</wp:posOffset>
                </wp:positionV>
                <wp:extent cx="0" cy="0"/>
                <wp:effectExtent l="7620" t="6350" r="11430" b="127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DE4FD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9.7pt" to="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" o:allowincell="f"/>
            </w:pict>
          </mc:Fallback>
        </mc:AlternateContent>
      </w:r>
      <w:r w:rsidRPr="00E54F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FB07CB" wp14:editId="7E66A4AC">
                <wp:simplePos x="0" y="0"/>
                <wp:positionH relativeFrom="column">
                  <wp:posOffset>6137910</wp:posOffset>
                </wp:positionH>
                <wp:positionV relativeFrom="paragraph">
                  <wp:posOffset>123190</wp:posOffset>
                </wp:positionV>
                <wp:extent cx="0" cy="0"/>
                <wp:effectExtent l="9525" t="6350" r="952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E0D4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3pt,9.7pt" to="483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" o:allowincell="f"/>
            </w:pict>
          </mc:Fallback>
        </mc:AlternateContent>
      </w:r>
      <w:r w:rsidRPr="00E54F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2C867F3" wp14:editId="1D48ACB9">
                <wp:simplePos x="0" y="0"/>
                <wp:positionH relativeFrom="column">
                  <wp:posOffset>5223510</wp:posOffset>
                </wp:positionH>
                <wp:positionV relativeFrom="paragraph">
                  <wp:posOffset>467360</wp:posOffset>
                </wp:positionV>
                <wp:extent cx="0" cy="0"/>
                <wp:effectExtent l="9525" t="17145" r="952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B5480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36.8pt" to="411.3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" o:allowincell="f" strokeweight="1.5pt"/>
            </w:pict>
          </mc:Fallback>
        </mc:AlternateContent>
      </w:r>
      <w:r w:rsidR="00353916" w:rsidRPr="00E54F7F">
        <w:rPr>
          <w:sz w:val="28"/>
          <w:szCs w:val="28"/>
        </w:rPr>
        <w:t>Правила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заполнения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атомных</w:t>
      </w:r>
      <w:r w:rsidR="006952DE" w:rsidRPr="00E54F7F">
        <w:rPr>
          <w:sz w:val="28"/>
          <w:szCs w:val="28"/>
        </w:rPr>
        <w:t xml:space="preserve"> </w:t>
      </w:r>
      <w:proofErr w:type="spellStart"/>
      <w:r w:rsidRPr="00E54F7F">
        <w:rPr>
          <w:sz w:val="28"/>
          <w:szCs w:val="28"/>
        </w:rPr>
        <w:t>орбиталей</w:t>
      </w:r>
      <w:proofErr w:type="spellEnd"/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многоэлектронном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атоме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основывается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трех</w:t>
      </w:r>
      <w:r w:rsidR="00ED118A" w:rsidRPr="00E54F7F">
        <w:rPr>
          <w:sz w:val="28"/>
          <w:szCs w:val="28"/>
        </w:rPr>
        <w:t xml:space="preserve"> </w:t>
      </w:r>
      <w:r w:rsidR="00CD7557" w:rsidRPr="00E54F7F">
        <w:rPr>
          <w:sz w:val="28"/>
          <w:szCs w:val="28"/>
        </w:rPr>
        <w:t xml:space="preserve">основных </w:t>
      </w:r>
      <w:r w:rsidRPr="00E54F7F">
        <w:rPr>
          <w:sz w:val="28"/>
          <w:szCs w:val="28"/>
        </w:rPr>
        <w:t>принципах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[</w:t>
      </w:r>
      <w:r w:rsidR="00EB383A" w:rsidRPr="00E54F7F">
        <w:rPr>
          <w:color w:val="000000"/>
          <w:sz w:val="28"/>
          <w:szCs w:val="28"/>
        </w:rPr>
        <w:t>4</w:t>
      </w:r>
      <w:r w:rsidRPr="00E54F7F">
        <w:rPr>
          <w:color w:val="000000"/>
          <w:sz w:val="28"/>
          <w:szCs w:val="28"/>
        </w:rPr>
        <w:t>]</w:t>
      </w:r>
      <w:r w:rsidRPr="00E54F7F">
        <w:rPr>
          <w:sz w:val="28"/>
          <w:szCs w:val="28"/>
        </w:rPr>
        <w:t>:</w:t>
      </w:r>
      <w:r w:rsidR="006952DE" w:rsidRPr="00E54F7F">
        <w:rPr>
          <w:sz w:val="28"/>
          <w:szCs w:val="28"/>
        </w:rPr>
        <w:t xml:space="preserve"> </w:t>
      </w:r>
      <w:r w:rsidR="00ED118A" w:rsidRPr="00E54F7F">
        <w:rPr>
          <w:sz w:val="28"/>
          <w:szCs w:val="28"/>
        </w:rPr>
        <w:t xml:space="preserve">принципе </w:t>
      </w:r>
      <w:r w:rsidRPr="00E54F7F">
        <w:rPr>
          <w:sz w:val="28"/>
          <w:szCs w:val="28"/>
        </w:rPr>
        <w:t>наименьшей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энергии,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принципе</w:t>
      </w:r>
      <w:r w:rsidR="006952DE" w:rsidRPr="00E54F7F">
        <w:rPr>
          <w:sz w:val="28"/>
          <w:szCs w:val="28"/>
        </w:rPr>
        <w:t xml:space="preserve"> </w:t>
      </w:r>
      <w:r w:rsidR="00D16F74" w:rsidRPr="00E54F7F">
        <w:rPr>
          <w:sz w:val="28"/>
          <w:szCs w:val="28"/>
        </w:rPr>
        <w:t xml:space="preserve">исключения </w:t>
      </w:r>
      <w:r w:rsidRPr="00E54F7F">
        <w:rPr>
          <w:sz w:val="28"/>
          <w:szCs w:val="28"/>
        </w:rPr>
        <w:t>Паули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и</w:t>
      </w:r>
      <w:r w:rsidR="006952DE" w:rsidRPr="00E54F7F">
        <w:rPr>
          <w:sz w:val="28"/>
          <w:szCs w:val="28"/>
        </w:rPr>
        <w:t xml:space="preserve"> </w:t>
      </w:r>
      <w:r w:rsidR="00ED118A" w:rsidRPr="00E54F7F">
        <w:rPr>
          <w:sz w:val="28"/>
          <w:szCs w:val="28"/>
        </w:rPr>
        <w:t xml:space="preserve">принципе </w:t>
      </w:r>
      <w:r w:rsidRPr="00E54F7F">
        <w:rPr>
          <w:sz w:val="28"/>
          <w:szCs w:val="28"/>
        </w:rPr>
        <w:t>наибольшей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мультиплетности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для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основных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состояний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электронных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оболочек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атомов</w:t>
      </w:r>
      <w:r w:rsidR="00ED118A" w:rsidRPr="00E54F7F">
        <w:rPr>
          <w:sz w:val="28"/>
          <w:szCs w:val="28"/>
        </w:rPr>
        <w:t xml:space="preserve">, определяемого </w:t>
      </w:r>
      <w:r w:rsidRPr="00E54F7F">
        <w:rPr>
          <w:sz w:val="28"/>
          <w:szCs w:val="28"/>
        </w:rPr>
        <w:t>правило</w:t>
      </w:r>
      <w:r w:rsidR="00ED118A" w:rsidRPr="00E54F7F">
        <w:rPr>
          <w:sz w:val="28"/>
          <w:szCs w:val="28"/>
        </w:rPr>
        <w:t>м</w:t>
      </w:r>
      <w:r w:rsidR="006952DE" w:rsidRPr="00E54F7F">
        <w:rPr>
          <w:sz w:val="28"/>
          <w:szCs w:val="28"/>
        </w:rPr>
        <w:t xml:space="preserve"> </w:t>
      </w:r>
      <w:proofErr w:type="spellStart"/>
      <w:r w:rsidR="00CD7557" w:rsidRPr="00E54F7F">
        <w:rPr>
          <w:sz w:val="28"/>
          <w:szCs w:val="28"/>
        </w:rPr>
        <w:t>Х</w:t>
      </w:r>
      <w:r w:rsidRPr="00E54F7F">
        <w:rPr>
          <w:sz w:val="28"/>
          <w:szCs w:val="28"/>
        </w:rPr>
        <w:t>унда</w:t>
      </w:r>
      <w:proofErr w:type="spellEnd"/>
      <w:r w:rsidRPr="00E54F7F">
        <w:rPr>
          <w:sz w:val="28"/>
          <w:szCs w:val="28"/>
        </w:rPr>
        <w:t>.</w:t>
      </w:r>
      <w:r w:rsidR="00ED118A" w:rsidRPr="00E54F7F">
        <w:rPr>
          <w:sz w:val="28"/>
          <w:szCs w:val="28"/>
        </w:rPr>
        <w:t xml:space="preserve"> </w:t>
      </w:r>
      <w:r w:rsidR="00DC12E8" w:rsidRPr="00E54F7F">
        <w:rPr>
          <w:sz w:val="28"/>
          <w:szCs w:val="28"/>
        </w:rPr>
        <w:t xml:space="preserve">Порядок возрастания энергии атомных </w:t>
      </w:r>
      <w:proofErr w:type="spellStart"/>
      <w:r w:rsidR="00DC12E8" w:rsidRPr="00E54F7F">
        <w:rPr>
          <w:sz w:val="28"/>
          <w:szCs w:val="28"/>
        </w:rPr>
        <w:t>орбиталей</w:t>
      </w:r>
      <w:proofErr w:type="spellEnd"/>
      <w:r w:rsidR="00DC12E8" w:rsidRPr="00E54F7F">
        <w:rPr>
          <w:sz w:val="28"/>
          <w:szCs w:val="28"/>
        </w:rPr>
        <w:t xml:space="preserve"> в многоэлектронных атомах описывается </w:t>
      </w:r>
      <w:r w:rsidR="00DC12E8" w:rsidRPr="00E54F7F">
        <w:rPr>
          <w:bCs/>
          <w:sz w:val="28"/>
          <w:szCs w:val="28"/>
        </w:rPr>
        <w:t xml:space="preserve">правилом </w:t>
      </w:r>
      <w:proofErr w:type="spellStart"/>
      <w:r w:rsidR="00ED118A" w:rsidRPr="00E54F7F">
        <w:rPr>
          <w:sz w:val="28"/>
          <w:szCs w:val="28"/>
        </w:rPr>
        <w:t>Маделунга-</w:t>
      </w:r>
      <w:r w:rsidR="00DC12E8" w:rsidRPr="00E54F7F">
        <w:rPr>
          <w:bCs/>
          <w:sz w:val="28"/>
          <w:szCs w:val="28"/>
        </w:rPr>
        <w:t>Клечковского</w:t>
      </w:r>
      <w:proofErr w:type="spellEnd"/>
      <w:r w:rsidRPr="00E54F7F">
        <w:rPr>
          <w:sz w:val="28"/>
          <w:szCs w:val="28"/>
        </w:rPr>
        <w:t>.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Также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важную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роль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атоме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играет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принцип</w:t>
      </w:r>
      <w:r w:rsidR="006952DE" w:rsidRPr="00E54F7F">
        <w:rPr>
          <w:sz w:val="28"/>
          <w:szCs w:val="28"/>
        </w:rPr>
        <w:t xml:space="preserve"> </w:t>
      </w:r>
      <w:r w:rsidR="00ED118A" w:rsidRPr="00E54F7F">
        <w:rPr>
          <w:sz w:val="28"/>
          <w:szCs w:val="28"/>
        </w:rPr>
        <w:t xml:space="preserve">исключения </w:t>
      </w:r>
      <w:r w:rsidRPr="00E54F7F">
        <w:rPr>
          <w:sz w:val="28"/>
          <w:szCs w:val="28"/>
        </w:rPr>
        <w:t>Паули,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запрещающий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наличие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более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чем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одного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одинаковым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набором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четырех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квантовых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чисел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(</w:t>
      </w:r>
      <w:r w:rsidRPr="00E54F7F">
        <w:rPr>
          <w:i/>
          <w:sz w:val="28"/>
          <w:szCs w:val="28"/>
        </w:rPr>
        <w:t>n</w:t>
      </w:r>
      <w:r w:rsidRPr="00E54F7F">
        <w:rPr>
          <w:sz w:val="28"/>
          <w:szCs w:val="28"/>
        </w:rPr>
        <w:t>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i/>
          <w:sz w:val="28"/>
          <w:szCs w:val="28"/>
        </w:rPr>
        <w:t>l</w:t>
      </w:r>
      <w:r w:rsidRPr="00E54F7F">
        <w:rPr>
          <w:sz w:val="28"/>
          <w:szCs w:val="28"/>
        </w:rPr>
        <w:t>,</w:t>
      </w:r>
      <w:r w:rsidR="006952DE" w:rsidRPr="00E54F7F">
        <w:rPr>
          <w:sz w:val="28"/>
          <w:szCs w:val="28"/>
        </w:rPr>
        <w:t xml:space="preserve"> </w:t>
      </w:r>
      <w:proofErr w:type="spellStart"/>
      <w:r w:rsidRPr="00E54F7F">
        <w:rPr>
          <w:i/>
          <w:sz w:val="28"/>
          <w:szCs w:val="28"/>
        </w:rPr>
        <w:t>m</w:t>
      </w:r>
      <w:r w:rsidRPr="00E54F7F">
        <w:rPr>
          <w:i/>
          <w:sz w:val="28"/>
          <w:szCs w:val="28"/>
          <w:vertAlign w:val="subscript"/>
        </w:rPr>
        <w:t>l</w:t>
      </w:r>
      <w:proofErr w:type="spellEnd"/>
      <w:r w:rsidR="006952DE" w:rsidRPr="00E54F7F">
        <w:rPr>
          <w:i/>
          <w:sz w:val="28"/>
          <w:szCs w:val="28"/>
        </w:rPr>
        <w:t xml:space="preserve"> </w:t>
      </w:r>
      <w:r w:rsidRPr="00E54F7F">
        <w:rPr>
          <w:sz w:val="28"/>
          <w:szCs w:val="28"/>
        </w:rPr>
        <w:t>и</w:t>
      </w:r>
      <w:r w:rsidR="006952DE" w:rsidRPr="00E54F7F">
        <w:rPr>
          <w:sz w:val="28"/>
          <w:szCs w:val="28"/>
        </w:rPr>
        <w:t xml:space="preserve"> </w:t>
      </w:r>
      <w:proofErr w:type="spellStart"/>
      <w:r w:rsidRPr="00E54F7F">
        <w:rPr>
          <w:i/>
          <w:sz w:val="28"/>
          <w:szCs w:val="28"/>
        </w:rPr>
        <w:t>m</w:t>
      </w:r>
      <w:r w:rsidRPr="00E54F7F">
        <w:rPr>
          <w:i/>
          <w:sz w:val="28"/>
          <w:szCs w:val="28"/>
          <w:vertAlign w:val="subscript"/>
        </w:rPr>
        <w:t>s</w:t>
      </w:r>
      <w:proofErr w:type="spellEnd"/>
      <w:r w:rsidRPr="00E54F7F">
        <w:rPr>
          <w:sz w:val="28"/>
          <w:szCs w:val="28"/>
        </w:rPr>
        <w:t>).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Если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заняты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все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состояния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для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главного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квантового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числа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определенным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значением,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то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принято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говорить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об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образовании</w:t>
      </w:r>
      <w:r w:rsidR="006952DE" w:rsidRPr="00E54F7F">
        <w:rPr>
          <w:sz w:val="28"/>
          <w:szCs w:val="28"/>
        </w:rPr>
        <w:t xml:space="preserve"> </w:t>
      </w:r>
      <w:r w:rsidR="00DC12E8" w:rsidRPr="00E54F7F">
        <w:rPr>
          <w:sz w:val="28"/>
          <w:szCs w:val="28"/>
        </w:rPr>
        <w:t>полностью заполненно</w:t>
      </w:r>
      <w:r w:rsidRPr="00E54F7F">
        <w:rPr>
          <w:sz w:val="28"/>
          <w:szCs w:val="28"/>
        </w:rPr>
        <w:t>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оболочки.</w:t>
      </w:r>
      <w:r w:rsidR="00353916" w:rsidRPr="00E54F7F">
        <w:rPr>
          <w:sz w:val="28"/>
          <w:szCs w:val="28"/>
        </w:rPr>
        <w:t xml:space="preserve"> </w:t>
      </w:r>
    </w:p>
    <w:p w:rsidR="00353916" w:rsidRPr="00E54F7F" w:rsidRDefault="001E4C10" w:rsidP="00353916">
      <w:pPr>
        <w:rPr>
          <w:bCs/>
          <w:sz w:val="28"/>
          <w:szCs w:val="28"/>
        </w:rPr>
      </w:pPr>
      <w:r w:rsidRPr="00E54F7F">
        <w:rPr>
          <w:bCs/>
          <w:sz w:val="28"/>
          <w:szCs w:val="28"/>
        </w:rPr>
        <w:t>Для</w:t>
      </w:r>
      <w:r w:rsidR="006952DE" w:rsidRPr="00E54F7F">
        <w:rPr>
          <w:bCs/>
          <w:sz w:val="28"/>
          <w:szCs w:val="28"/>
        </w:rPr>
        <w:t xml:space="preserve"> </w:t>
      </w:r>
      <w:r w:rsidRPr="00E54F7F">
        <w:rPr>
          <w:bCs/>
          <w:sz w:val="28"/>
          <w:szCs w:val="28"/>
        </w:rPr>
        <w:t>визуализации</w:t>
      </w:r>
      <w:r w:rsidR="006952DE" w:rsidRPr="00E54F7F">
        <w:rPr>
          <w:bCs/>
          <w:sz w:val="28"/>
          <w:szCs w:val="28"/>
        </w:rPr>
        <w:t xml:space="preserve"> </w:t>
      </w:r>
      <w:r w:rsidRPr="00E54F7F">
        <w:rPr>
          <w:bCs/>
          <w:sz w:val="28"/>
          <w:szCs w:val="28"/>
        </w:rPr>
        <w:t>размещения</w:t>
      </w:r>
      <w:r w:rsidR="006952DE" w:rsidRPr="00E54F7F">
        <w:rPr>
          <w:bCs/>
          <w:sz w:val="28"/>
          <w:szCs w:val="28"/>
        </w:rPr>
        <w:t xml:space="preserve"> </w:t>
      </w:r>
      <w:r w:rsidRPr="00E54F7F">
        <w:rPr>
          <w:bCs/>
          <w:sz w:val="28"/>
          <w:szCs w:val="28"/>
        </w:rPr>
        <w:t>электронов</w:t>
      </w:r>
      <w:r w:rsidR="006952DE" w:rsidRPr="00E54F7F">
        <w:rPr>
          <w:bCs/>
          <w:sz w:val="28"/>
          <w:szCs w:val="28"/>
        </w:rPr>
        <w:t xml:space="preserve"> </w:t>
      </w:r>
      <w:r w:rsidRPr="00E54F7F">
        <w:rPr>
          <w:bCs/>
          <w:sz w:val="28"/>
          <w:szCs w:val="28"/>
        </w:rPr>
        <w:t>в</w:t>
      </w:r>
      <w:r w:rsidR="006952DE" w:rsidRPr="00E54F7F">
        <w:rPr>
          <w:bCs/>
          <w:sz w:val="28"/>
          <w:szCs w:val="28"/>
        </w:rPr>
        <w:t xml:space="preserve"> </w:t>
      </w:r>
      <w:r w:rsidRPr="00E54F7F">
        <w:rPr>
          <w:bCs/>
          <w:sz w:val="28"/>
          <w:szCs w:val="28"/>
        </w:rPr>
        <w:t>атомах</w:t>
      </w:r>
      <w:r w:rsidR="006952DE" w:rsidRPr="00E54F7F">
        <w:rPr>
          <w:bCs/>
          <w:sz w:val="28"/>
          <w:szCs w:val="28"/>
        </w:rPr>
        <w:t xml:space="preserve"> </w:t>
      </w:r>
      <w:r w:rsidRPr="00E54F7F">
        <w:rPr>
          <w:bCs/>
          <w:sz w:val="28"/>
          <w:szCs w:val="28"/>
        </w:rPr>
        <w:t>принято</w:t>
      </w:r>
      <w:r w:rsidR="006952DE" w:rsidRPr="00E54F7F">
        <w:rPr>
          <w:bCs/>
          <w:sz w:val="28"/>
          <w:szCs w:val="28"/>
        </w:rPr>
        <w:t xml:space="preserve"> </w:t>
      </w:r>
      <w:r w:rsidRPr="00E54F7F">
        <w:rPr>
          <w:bCs/>
          <w:sz w:val="28"/>
          <w:szCs w:val="28"/>
        </w:rPr>
        <w:t>применять</w:t>
      </w:r>
      <w:r w:rsidR="006952DE" w:rsidRPr="00E54F7F">
        <w:rPr>
          <w:bCs/>
          <w:sz w:val="28"/>
          <w:szCs w:val="28"/>
        </w:rPr>
        <w:t xml:space="preserve"> </w:t>
      </w:r>
      <w:r w:rsidRPr="00E54F7F">
        <w:rPr>
          <w:bCs/>
          <w:sz w:val="28"/>
          <w:szCs w:val="28"/>
        </w:rPr>
        <w:t>несколько</w:t>
      </w:r>
      <w:r w:rsidR="006952DE" w:rsidRPr="00E54F7F">
        <w:rPr>
          <w:bCs/>
          <w:sz w:val="28"/>
          <w:szCs w:val="28"/>
        </w:rPr>
        <w:t xml:space="preserve"> </w:t>
      </w:r>
      <w:r w:rsidRPr="00E54F7F">
        <w:rPr>
          <w:bCs/>
          <w:sz w:val="28"/>
          <w:szCs w:val="28"/>
        </w:rPr>
        <w:t>различных</w:t>
      </w:r>
      <w:r w:rsidR="006952DE" w:rsidRPr="00E54F7F">
        <w:rPr>
          <w:bCs/>
          <w:sz w:val="28"/>
          <w:szCs w:val="28"/>
        </w:rPr>
        <w:t xml:space="preserve"> </w:t>
      </w:r>
      <w:r w:rsidR="00F81155" w:rsidRPr="00E54F7F">
        <w:rPr>
          <w:bCs/>
          <w:sz w:val="28"/>
          <w:szCs w:val="28"/>
        </w:rPr>
        <w:t>способов, основными из которых являются</w:t>
      </w:r>
      <w:r w:rsidR="006952DE" w:rsidRPr="00E54F7F">
        <w:rPr>
          <w:bCs/>
          <w:sz w:val="28"/>
          <w:szCs w:val="28"/>
        </w:rPr>
        <w:t xml:space="preserve"> </w:t>
      </w:r>
      <w:r w:rsidRPr="00E54F7F">
        <w:rPr>
          <w:bCs/>
          <w:sz w:val="28"/>
          <w:szCs w:val="28"/>
        </w:rPr>
        <w:t>аналитическ</w:t>
      </w:r>
      <w:r w:rsidR="00F81155" w:rsidRPr="00E54F7F">
        <w:rPr>
          <w:bCs/>
          <w:sz w:val="28"/>
          <w:szCs w:val="28"/>
        </w:rPr>
        <w:t>ая</w:t>
      </w:r>
      <w:r w:rsidR="006952DE" w:rsidRPr="00E54F7F">
        <w:rPr>
          <w:bCs/>
          <w:sz w:val="28"/>
          <w:szCs w:val="28"/>
        </w:rPr>
        <w:t xml:space="preserve"> </w:t>
      </w:r>
      <w:r w:rsidRPr="00E54F7F">
        <w:rPr>
          <w:bCs/>
          <w:sz w:val="28"/>
          <w:szCs w:val="28"/>
        </w:rPr>
        <w:t>запись</w:t>
      </w:r>
      <w:r w:rsidR="006952DE" w:rsidRPr="00E54F7F">
        <w:rPr>
          <w:bCs/>
          <w:sz w:val="28"/>
          <w:szCs w:val="28"/>
        </w:rPr>
        <w:t xml:space="preserve"> </w:t>
      </w:r>
      <w:r w:rsidRPr="00E54F7F">
        <w:rPr>
          <w:bCs/>
          <w:sz w:val="28"/>
          <w:szCs w:val="28"/>
        </w:rPr>
        <w:t>и</w:t>
      </w:r>
      <w:r w:rsidR="006952DE" w:rsidRPr="00E54F7F">
        <w:rPr>
          <w:bCs/>
          <w:sz w:val="28"/>
          <w:szCs w:val="28"/>
        </w:rPr>
        <w:t xml:space="preserve"> </w:t>
      </w:r>
      <w:r w:rsidRPr="00E54F7F">
        <w:rPr>
          <w:bCs/>
          <w:sz w:val="28"/>
          <w:szCs w:val="28"/>
        </w:rPr>
        <w:t>метод</w:t>
      </w:r>
      <w:r w:rsidR="006952DE" w:rsidRPr="00E54F7F">
        <w:rPr>
          <w:bCs/>
          <w:sz w:val="28"/>
          <w:szCs w:val="28"/>
        </w:rPr>
        <w:t xml:space="preserve"> </w:t>
      </w:r>
      <w:r w:rsidRPr="00E54F7F">
        <w:rPr>
          <w:bCs/>
          <w:sz w:val="28"/>
          <w:szCs w:val="28"/>
        </w:rPr>
        <w:t>квантовых</w:t>
      </w:r>
      <w:r w:rsidR="006952DE" w:rsidRPr="00E54F7F">
        <w:rPr>
          <w:bCs/>
          <w:sz w:val="28"/>
          <w:szCs w:val="28"/>
        </w:rPr>
        <w:t xml:space="preserve"> </w:t>
      </w:r>
      <w:r w:rsidRPr="00E54F7F">
        <w:rPr>
          <w:bCs/>
          <w:sz w:val="28"/>
          <w:szCs w:val="28"/>
        </w:rPr>
        <w:t>ячеек</w:t>
      </w:r>
      <w:r w:rsidR="006952DE" w:rsidRPr="00E54F7F">
        <w:rPr>
          <w:bCs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[</w:t>
      </w:r>
      <w:r w:rsidR="000A6183" w:rsidRPr="00E54F7F">
        <w:rPr>
          <w:sz w:val="28"/>
          <w:szCs w:val="28"/>
        </w:rPr>
        <w:t>5</w:t>
      </w:r>
      <w:r w:rsidRPr="00E54F7F">
        <w:rPr>
          <w:color w:val="000000"/>
          <w:sz w:val="28"/>
          <w:szCs w:val="28"/>
        </w:rPr>
        <w:t>]</w:t>
      </w:r>
      <w:r w:rsidRPr="00E54F7F">
        <w:rPr>
          <w:bCs/>
          <w:sz w:val="28"/>
          <w:szCs w:val="28"/>
        </w:rPr>
        <w:t>.</w:t>
      </w:r>
      <w:r w:rsidR="006952DE" w:rsidRPr="00E54F7F">
        <w:rPr>
          <w:bCs/>
          <w:sz w:val="28"/>
          <w:szCs w:val="28"/>
        </w:rPr>
        <w:t xml:space="preserve"> </w:t>
      </w:r>
      <w:r w:rsidR="00F81155" w:rsidRPr="00E54F7F">
        <w:rPr>
          <w:bCs/>
          <w:sz w:val="28"/>
          <w:szCs w:val="28"/>
        </w:rPr>
        <w:t>Аналитическая запись представляет собой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электронн</w:t>
      </w:r>
      <w:r w:rsidR="00F81155" w:rsidRPr="00E54F7F">
        <w:rPr>
          <w:sz w:val="28"/>
          <w:szCs w:val="28"/>
        </w:rPr>
        <w:t>ую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формул</w:t>
      </w:r>
      <w:r w:rsidR="00F81155" w:rsidRPr="00E54F7F">
        <w:rPr>
          <w:sz w:val="28"/>
          <w:szCs w:val="28"/>
        </w:rPr>
        <w:t>у</w:t>
      </w:r>
      <w:r w:rsidRPr="00E54F7F">
        <w:rPr>
          <w:sz w:val="28"/>
          <w:szCs w:val="28"/>
        </w:rPr>
        <w:t>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которая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строится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из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bCs/>
          <w:i/>
          <w:iCs/>
          <w:sz w:val="28"/>
          <w:szCs w:val="28"/>
          <w:lang w:val="en-US"/>
        </w:rPr>
        <w:t>n</w:t>
      </w:r>
      <w:r w:rsidRPr="00E54F7F">
        <w:rPr>
          <w:i/>
          <w:sz w:val="28"/>
          <w:szCs w:val="28"/>
        </w:rPr>
        <w:t>l</w:t>
      </w:r>
      <w:r w:rsidRPr="00E54F7F">
        <w:rPr>
          <w:sz w:val="28"/>
          <w:szCs w:val="28"/>
        </w:rPr>
        <w:t>-подоболочек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указанием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числа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электронов,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заселяющих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каждую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из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них.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При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исследовании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свойств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атомов,</w:t>
      </w:r>
      <w:r w:rsidR="006952DE" w:rsidRPr="00E54F7F">
        <w:rPr>
          <w:sz w:val="28"/>
          <w:szCs w:val="28"/>
        </w:rPr>
        <w:t xml:space="preserve"> </w:t>
      </w:r>
      <w:r w:rsidR="00353916" w:rsidRPr="00E54F7F">
        <w:rPr>
          <w:sz w:val="28"/>
          <w:szCs w:val="28"/>
        </w:rPr>
        <w:t xml:space="preserve">можно проводить </w:t>
      </w:r>
      <w:r w:rsidRPr="00E54F7F">
        <w:rPr>
          <w:sz w:val="28"/>
          <w:szCs w:val="28"/>
        </w:rPr>
        <w:t>моделирование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структуры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помощью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способа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записи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квантовым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ячейкам.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Ячейки,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входящие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ячеечную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схему,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могут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заселяться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</w:t>
      </w:r>
      <w:r w:rsidRPr="00E54F7F">
        <w:rPr>
          <w:sz w:val="28"/>
          <w:szCs w:val="28"/>
        </w:rPr>
        <w:lastRenderedPageBreak/>
        <w:t>нами.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Каждый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конкретный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вариант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заселения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называется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электронной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конфигурацией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атома.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значениям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квантовых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чисел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i/>
          <w:sz w:val="28"/>
          <w:szCs w:val="28"/>
          <w:lang w:val="en-US"/>
        </w:rPr>
        <w:t>n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i/>
          <w:sz w:val="28"/>
          <w:szCs w:val="28"/>
        </w:rPr>
        <w:t>l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ячеечную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схему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можно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разбить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i/>
          <w:sz w:val="28"/>
          <w:szCs w:val="28"/>
          <w:lang w:val="en-US"/>
        </w:rPr>
        <w:t>n</w:t>
      </w:r>
      <w:r w:rsidRPr="00E54F7F">
        <w:rPr>
          <w:i/>
          <w:sz w:val="28"/>
          <w:szCs w:val="28"/>
        </w:rPr>
        <w:t>-оболочки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i/>
          <w:sz w:val="28"/>
          <w:szCs w:val="28"/>
          <w:lang w:val="en-US"/>
        </w:rPr>
        <w:t>n</w:t>
      </w:r>
      <w:r w:rsidRPr="00E54F7F">
        <w:rPr>
          <w:i/>
          <w:sz w:val="28"/>
          <w:szCs w:val="28"/>
        </w:rPr>
        <w:t>l</w:t>
      </w:r>
      <w:r w:rsidRPr="00E54F7F">
        <w:rPr>
          <w:sz w:val="28"/>
          <w:szCs w:val="28"/>
        </w:rPr>
        <w:t>-подоболочки.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Отметим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также,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что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повышенной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устойчивостью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отличаются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только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электронные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конфигурации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отдельной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выбранной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подоболочки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полностью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заполненными,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также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и</w:t>
      </w:r>
      <w:r w:rsidR="006952DE" w:rsidRPr="00E54F7F">
        <w:rPr>
          <w:sz w:val="28"/>
          <w:szCs w:val="28"/>
        </w:rPr>
        <w:t xml:space="preserve"> </w:t>
      </w:r>
      <w:r w:rsidR="00A047F0" w:rsidRPr="00E54F7F">
        <w:rPr>
          <w:sz w:val="28"/>
          <w:szCs w:val="28"/>
        </w:rPr>
        <w:t xml:space="preserve">наполовину </w:t>
      </w:r>
      <w:r w:rsidRPr="00E54F7F">
        <w:rPr>
          <w:sz w:val="28"/>
          <w:szCs w:val="28"/>
        </w:rPr>
        <w:t>заполненными</w:t>
      </w:r>
      <w:r w:rsidR="006952DE" w:rsidRPr="00E54F7F">
        <w:rPr>
          <w:sz w:val="28"/>
          <w:szCs w:val="28"/>
        </w:rPr>
        <w:t xml:space="preserve"> </w:t>
      </w:r>
      <w:proofErr w:type="spellStart"/>
      <w:r w:rsidRPr="00E54F7F">
        <w:rPr>
          <w:sz w:val="28"/>
          <w:szCs w:val="28"/>
        </w:rPr>
        <w:t>орбиталями</w:t>
      </w:r>
      <w:proofErr w:type="spellEnd"/>
      <w:r w:rsidRPr="00E54F7F">
        <w:rPr>
          <w:sz w:val="28"/>
          <w:szCs w:val="28"/>
        </w:rPr>
        <w:t>.</w:t>
      </w:r>
      <w:r w:rsidR="00353916" w:rsidRPr="00E54F7F">
        <w:rPr>
          <w:sz w:val="28"/>
          <w:szCs w:val="28"/>
        </w:rPr>
        <w:t xml:space="preserve"> </w:t>
      </w:r>
    </w:p>
    <w:p w:rsidR="001E4C10" w:rsidRPr="00E54F7F" w:rsidRDefault="001E4C10" w:rsidP="00B45BA6">
      <w:pPr>
        <w:rPr>
          <w:sz w:val="28"/>
          <w:szCs w:val="28"/>
        </w:rPr>
      </w:pPr>
      <w:r w:rsidRPr="00E54F7F">
        <w:rPr>
          <w:sz w:val="28"/>
          <w:szCs w:val="28"/>
        </w:rPr>
        <w:t>Современные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представления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строении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электронной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оболочки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атома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исходят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из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того,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что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движение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атоме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нельзя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описать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определенной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траекторией.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Можно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рассматривать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лишь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некоторый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объем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пространства,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котором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находится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который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получил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название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iCs/>
          <w:sz w:val="28"/>
          <w:szCs w:val="28"/>
        </w:rPr>
        <w:t>электронного</w:t>
      </w:r>
      <w:r w:rsidR="006952DE" w:rsidRPr="00E54F7F">
        <w:rPr>
          <w:iCs/>
          <w:sz w:val="28"/>
          <w:szCs w:val="28"/>
        </w:rPr>
        <w:t xml:space="preserve"> </w:t>
      </w:r>
      <w:r w:rsidRPr="00E54F7F">
        <w:rPr>
          <w:iCs/>
          <w:sz w:val="28"/>
          <w:szCs w:val="28"/>
        </w:rPr>
        <w:t>облака</w:t>
      </w:r>
      <w:r w:rsidR="006952DE" w:rsidRPr="00E54F7F">
        <w:rPr>
          <w:iCs/>
          <w:sz w:val="28"/>
          <w:szCs w:val="28"/>
        </w:rPr>
        <w:t xml:space="preserve"> </w:t>
      </w:r>
      <w:r w:rsidRPr="00E54F7F">
        <w:rPr>
          <w:iCs/>
          <w:sz w:val="28"/>
          <w:szCs w:val="28"/>
        </w:rPr>
        <w:t>[</w:t>
      </w:r>
      <w:r w:rsidR="00E00F9F" w:rsidRPr="00E54F7F">
        <w:rPr>
          <w:iCs/>
          <w:sz w:val="28"/>
          <w:szCs w:val="28"/>
        </w:rPr>
        <w:t>6</w:t>
      </w:r>
      <w:r w:rsidRPr="00E54F7F">
        <w:rPr>
          <w:iCs/>
          <w:sz w:val="28"/>
          <w:szCs w:val="28"/>
        </w:rPr>
        <w:t>]</w:t>
      </w:r>
      <w:r w:rsidRPr="00E54F7F">
        <w:rPr>
          <w:sz w:val="28"/>
          <w:szCs w:val="28"/>
        </w:rPr>
        <w:t>.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Электронное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облако</w:t>
      </w:r>
      <w:r w:rsidR="002E630F" w:rsidRPr="00E54F7F">
        <w:rPr>
          <w:sz w:val="28"/>
          <w:szCs w:val="28"/>
        </w:rPr>
        <w:t xml:space="preserve"> представляет собой </w:t>
      </w:r>
      <w:r w:rsidRPr="00E54F7F">
        <w:rPr>
          <w:sz w:val="28"/>
          <w:szCs w:val="28"/>
        </w:rPr>
        <w:t>наглядн</w:t>
      </w:r>
      <w:r w:rsidR="002E630F" w:rsidRPr="00E54F7F">
        <w:rPr>
          <w:sz w:val="28"/>
          <w:szCs w:val="28"/>
        </w:rPr>
        <w:t>ую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модель,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отражающ</w:t>
      </w:r>
      <w:r w:rsidR="002E630F" w:rsidRPr="00E54F7F">
        <w:rPr>
          <w:sz w:val="28"/>
          <w:szCs w:val="28"/>
        </w:rPr>
        <w:t>ую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распределение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функции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плотности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вероятности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обнаружения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атоме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зависимости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от</w:t>
      </w:r>
      <w:r w:rsidR="006952DE" w:rsidRPr="00E54F7F">
        <w:rPr>
          <w:sz w:val="28"/>
          <w:szCs w:val="28"/>
        </w:rPr>
        <w:t xml:space="preserve"> </w:t>
      </w:r>
      <w:r w:rsidR="00A047F0" w:rsidRPr="00E54F7F">
        <w:rPr>
          <w:sz w:val="28"/>
          <w:szCs w:val="28"/>
        </w:rPr>
        <w:t xml:space="preserve">его </w:t>
      </w:r>
      <w:r w:rsidRPr="00E54F7F">
        <w:rPr>
          <w:sz w:val="28"/>
          <w:szCs w:val="28"/>
        </w:rPr>
        <w:t>энергии.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тоже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время,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если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у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нас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есть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некоторая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максимальная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вероятность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определенной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точке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электронного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облака,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то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приняв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ее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за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центр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облака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считая,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что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этой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точке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располагается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сам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можно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оценить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размеры</w:t>
      </w:r>
      <w:r w:rsidR="006952DE" w:rsidRPr="00E54F7F">
        <w:rPr>
          <w:sz w:val="28"/>
          <w:szCs w:val="28"/>
        </w:rPr>
        <w:t xml:space="preserve"> </w:t>
      </w:r>
      <w:r w:rsidR="00A047F0" w:rsidRPr="00E54F7F">
        <w:rPr>
          <w:sz w:val="28"/>
          <w:szCs w:val="28"/>
        </w:rPr>
        <w:t xml:space="preserve">не только </w:t>
      </w:r>
      <w:r w:rsidRPr="00E54F7F">
        <w:rPr>
          <w:sz w:val="28"/>
          <w:szCs w:val="28"/>
        </w:rPr>
        <w:t>облака,</w:t>
      </w:r>
      <w:r w:rsidR="006952DE" w:rsidRPr="00E54F7F">
        <w:rPr>
          <w:sz w:val="28"/>
          <w:szCs w:val="28"/>
        </w:rPr>
        <w:t xml:space="preserve"> </w:t>
      </w:r>
      <w:r w:rsidR="00A047F0" w:rsidRPr="00E54F7F">
        <w:rPr>
          <w:sz w:val="28"/>
          <w:szCs w:val="28"/>
        </w:rPr>
        <w:t>но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самого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атома.</w:t>
      </w:r>
    </w:p>
    <w:p w:rsidR="001E4C10" w:rsidRPr="00E54F7F" w:rsidRDefault="001E4C10" w:rsidP="00B45BA6">
      <w:pPr>
        <w:rPr>
          <w:sz w:val="28"/>
          <w:szCs w:val="28"/>
        </w:rPr>
      </w:pPr>
      <w:r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геометрической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модели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[</w:t>
      </w:r>
      <w:r w:rsidR="00E00F9F" w:rsidRPr="00E54F7F">
        <w:rPr>
          <w:sz w:val="28"/>
          <w:szCs w:val="28"/>
        </w:rPr>
        <w:t>7</w:t>
      </w:r>
      <w:r w:rsidRPr="00E54F7F">
        <w:rPr>
          <w:sz w:val="28"/>
          <w:szCs w:val="28"/>
        </w:rPr>
        <w:t>]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размер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сфер,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обозначающих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электронные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облака,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зависит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от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заряда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ядра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близости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оболочки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ядру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атома.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Геометрическая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модель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объединяет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себе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достоинства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как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электронных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схем,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так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орбитальных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моделей.</w:t>
      </w:r>
    </w:p>
    <w:p w:rsidR="001E4C10" w:rsidRPr="00E54F7F" w:rsidRDefault="001E4C10" w:rsidP="00B45BA6">
      <w:pPr>
        <w:rPr>
          <w:sz w:val="28"/>
          <w:szCs w:val="28"/>
        </w:rPr>
      </w:pPr>
      <w:r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начале</w:t>
      </w:r>
      <w:r w:rsidR="006952DE" w:rsidRPr="00E54F7F">
        <w:rPr>
          <w:sz w:val="28"/>
          <w:szCs w:val="28"/>
        </w:rPr>
        <w:t xml:space="preserve"> </w:t>
      </w:r>
      <w:r w:rsidR="006B3029" w:rsidRPr="00E54F7F">
        <w:rPr>
          <w:sz w:val="28"/>
          <w:szCs w:val="28"/>
        </w:rPr>
        <w:t>прошло</w:t>
      </w:r>
      <w:r w:rsidRPr="00E54F7F">
        <w:rPr>
          <w:sz w:val="28"/>
          <w:szCs w:val="28"/>
        </w:rPr>
        <w:t>го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столетия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А.</w:t>
      </w:r>
      <w:r w:rsidR="006952DE" w:rsidRPr="00E54F7F">
        <w:rPr>
          <w:sz w:val="28"/>
          <w:szCs w:val="28"/>
        </w:rPr>
        <w:t xml:space="preserve"> </w:t>
      </w:r>
      <w:proofErr w:type="spellStart"/>
      <w:r w:rsidRPr="00E54F7F">
        <w:rPr>
          <w:sz w:val="28"/>
          <w:szCs w:val="28"/>
        </w:rPr>
        <w:t>Парсон</w:t>
      </w:r>
      <w:proofErr w:type="spellEnd"/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[</w:t>
      </w:r>
      <w:r w:rsidR="00E00F9F" w:rsidRPr="00E54F7F">
        <w:rPr>
          <w:sz w:val="28"/>
          <w:szCs w:val="28"/>
        </w:rPr>
        <w:t>8</w:t>
      </w:r>
      <w:r w:rsidRPr="00E54F7F">
        <w:rPr>
          <w:sz w:val="28"/>
          <w:szCs w:val="28"/>
        </w:rPr>
        <w:t>]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предположил,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что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электроны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вращаются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вокруг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ядра,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под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действием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сил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электромагнитного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поля,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некотором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конечном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расстоянии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от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ядра,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приходят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устойчивое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равновесие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электронами,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расположенными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сферически-симметричных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устойчивых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конфигурациях.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При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этом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его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модели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электроны</w:t>
      </w:r>
      <w:r w:rsidR="006952DE" w:rsidRPr="00E54F7F">
        <w:rPr>
          <w:sz w:val="28"/>
          <w:szCs w:val="28"/>
        </w:rPr>
        <w:t xml:space="preserve"> </w:t>
      </w:r>
      <w:r w:rsidR="000E0E8B" w:rsidRPr="00E54F7F">
        <w:rPr>
          <w:sz w:val="28"/>
          <w:szCs w:val="28"/>
        </w:rPr>
        <w:t>располагаются на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стационарны</w:t>
      </w:r>
      <w:r w:rsidR="000E0E8B" w:rsidRPr="00E54F7F">
        <w:rPr>
          <w:sz w:val="28"/>
          <w:szCs w:val="28"/>
        </w:rPr>
        <w:t>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позици</w:t>
      </w:r>
      <w:r w:rsidR="000E0E8B" w:rsidRPr="00E54F7F">
        <w:rPr>
          <w:sz w:val="28"/>
          <w:szCs w:val="28"/>
        </w:rPr>
        <w:t>ях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вокруг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ядра.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развитие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этой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гипотезы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Дж.</w:t>
      </w:r>
      <w:r w:rsidR="006952DE" w:rsidRPr="00E54F7F">
        <w:rPr>
          <w:sz w:val="28"/>
          <w:szCs w:val="28"/>
        </w:rPr>
        <w:t xml:space="preserve"> </w:t>
      </w:r>
      <w:proofErr w:type="spellStart"/>
      <w:r w:rsidRPr="00E54F7F">
        <w:rPr>
          <w:sz w:val="28"/>
          <w:szCs w:val="28"/>
        </w:rPr>
        <w:t>Ленгмюр</w:t>
      </w:r>
      <w:proofErr w:type="spellEnd"/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предложил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учитывать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ряд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других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структурных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особенностей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атома</w:t>
      </w:r>
      <w:r w:rsidR="000E0E8B" w:rsidRPr="00E54F7F">
        <w:rPr>
          <w:sz w:val="28"/>
          <w:szCs w:val="28"/>
        </w:rPr>
        <w:t xml:space="preserve"> [</w:t>
      </w:r>
      <w:r w:rsidR="00E00F9F" w:rsidRPr="00E54F7F">
        <w:rPr>
          <w:sz w:val="28"/>
          <w:szCs w:val="28"/>
        </w:rPr>
        <w:t>9</w:t>
      </w:r>
      <w:r w:rsidR="000E0E8B" w:rsidRPr="00E54F7F">
        <w:rPr>
          <w:sz w:val="28"/>
          <w:szCs w:val="28"/>
        </w:rPr>
        <w:t>]</w:t>
      </w:r>
      <w:r w:rsidRPr="00E54F7F">
        <w:rPr>
          <w:sz w:val="28"/>
          <w:szCs w:val="28"/>
        </w:rPr>
        <w:t>:</w:t>
      </w:r>
    </w:p>
    <w:p w:rsidR="001E4C10" w:rsidRPr="00E54F7F" w:rsidRDefault="001E4C10" w:rsidP="00B45BA6">
      <w:pPr>
        <w:rPr>
          <w:sz w:val="28"/>
          <w:szCs w:val="28"/>
        </w:rPr>
      </w:pPr>
      <w:r w:rsidRPr="00E54F7F">
        <w:rPr>
          <w:sz w:val="28"/>
          <w:szCs w:val="28"/>
        </w:rPr>
        <w:t>1.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Электроны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атомах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располагаются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парных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плоскостях,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симметричных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относительно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ядра.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Атомы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имеют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ось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симметрии,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перпендикулярную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этим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плоскостям.</w:t>
      </w:r>
    </w:p>
    <w:p w:rsidR="001E4C10" w:rsidRPr="00E54F7F" w:rsidRDefault="001E4C10" w:rsidP="00B45BA6">
      <w:pPr>
        <w:rPr>
          <w:sz w:val="28"/>
          <w:szCs w:val="28"/>
        </w:rPr>
      </w:pPr>
      <w:r w:rsidRPr="00E54F7F">
        <w:rPr>
          <w:sz w:val="28"/>
          <w:szCs w:val="28"/>
        </w:rPr>
        <w:t>2.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Каждый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цилиндрический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слой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распадается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несколько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ячеек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равного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объёма.</w:t>
      </w:r>
      <w:r w:rsidR="006952DE" w:rsidRPr="00E54F7F">
        <w:rPr>
          <w:sz w:val="28"/>
          <w:szCs w:val="28"/>
        </w:rPr>
        <w:t xml:space="preserve"> </w:t>
      </w:r>
    </w:p>
    <w:p w:rsidR="001E4C10" w:rsidRPr="00E54F7F" w:rsidRDefault="001E4C10" w:rsidP="00B45BA6">
      <w:pPr>
        <w:rPr>
          <w:sz w:val="28"/>
          <w:szCs w:val="28"/>
        </w:rPr>
      </w:pPr>
      <w:r w:rsidRPr="00E54F7F">
        <w:rPr>
          <w:sz w:val="28"/>
          <w:szCs w:val="28"/>
        </w:rPr>
        <w:t>3.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Электроны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воздействуют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друг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друга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взаимно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уравновешивающимися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электростатическими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электромагнитными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силами.</w:t>
      </w:r>
    </w:p>
    <w:p w:rsidR="001E4C10" w:rsidRPr="00E54F7F" w:rsidRDefault="001E4C10" w:rsidP="004F28E4">
      <w:pPr>
        <w:rPr>
          <w:sz w:val="28"/>
          <w:szCs w:val="28"/>
        </w:rPr>
      </w:pPr>
      <w:r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дальнейшем,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теории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М.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Грызинского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[</w:t>
      </w:r>
      <w:r w:rsidR="00E00F9F" w:rsidRPr="00E54F7F">
        <w:rPr>
          <w:sz w:val="28"/>
          <w:szCs w:val="28"/>
        </w:rPr>
        <w:t>10</w:t>
      </w:r>
      <w:r w:rsidRPr="00E54F7F">
        <w:rPr>
          <w:sz w:val="28"/>
          <w:szCs w:val="28"/>
        </w:rPr>
        <w:t>],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основе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которой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лежат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идеи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А.</w:t>
      </w:r>
      <w:r w:rsidR="006952DE" w:rsidRPr="00E54F7F">
        <w:rPr>
          <w:sz w:val="28"/>
          <w:szCs w:val="28"/>
        </w:rPr>
        <w:t xml:space="preserve"> </w:t>
      </w:r>
      <w:proofErr w:type="spellStart"/>
      <w:r w:rsidRPr="00E54F7F">
        <w:rPr>
          <w:sz w:val="28"/>
          <w:szCs w:val="28"/>
        </w:rPr>
        <w:t>Парсона</w:t>
      </w:r>
      <w:proofErr w:type="spellEnd"/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Дж.</w:t>
      </w:r>
      <w:r w:rsidR="006952DE" w:rsidRPr="00E54F7F">
        <w:rPr>
          <w:sz w:val="28"/>
          <w:szCs w:val="28"/>
        </w:rPr>
        <w:t xml:space="preserve"> </w:t>
      </w:r>
      <w:proofErr w:type="spellStart"/>
      <w:r w:rsidRPr="00E54F7F">
        <w:rPr>
          <w:sz w:val="28"/>
          <w:szCs w:val="28"/>
        </w:rPr>
        <w:t>Ленгмюра</w:t>
      </w:r>
      <w:proofErr w:type="spellEnd"/>
      <w:r w:rsidRPr="00E54F7F">
        <w:rPr>
          <w:sz w:val="28"/>
          <w:szCs w:val="28"/>
        </w:rPr>
        <w:t>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было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подтверждено,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что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электроны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атоме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расположены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регулярно,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сам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атом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имеет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ось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симметрии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и,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что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самое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важное,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электроны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движутся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коллективно,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вследствие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наличия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периодической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составляющей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электрическом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поле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атома.</w:t>
      </w:r>
      <w:r w:rsidR="006952DE" w:rsidRPr="00E54F7F">
        <w:rPr>
          <w:sz w:val="28"/>
          <w:szCs w:val="28"/>
        </w:rPr>
        <w:t xml:space="preserve"> </w:t>
      </w:r>
      <w:r w:rsidR="000E0E8B" w:rsidRPr="00E54F7F">
        <w:rPr>
          <w:sz w:val="28"/>
          <w:szCs w:val="28"/>
        </w:rPr>
        <w:t xml:space="preserve">Более того, он пришел к выводу, что атомы могут быть описаны классическими уравнениями Ньютона с использованием известных взаимодействий без введения свободных параметров. </w:t>
      </w:r>
      <w:r w:rsidR="004F28E4" w:rsidRPr="00E54F7F">
        <w:rPr>
          <w:sz w:val="28"/>
          <w:szCs w:val="28"/>
        </w:rPr>
        <w:t xml:space="preserve">Дополнительно </w:t>
      </w:r>
      <w:r w:rsidRPr="00E54F7F">
        <w:rPr>
          <w:sz w:val="28"/>
          <w:szCs w:val="28"/>
        </w:rPr>
        <w:t>отметим,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что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структура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атома,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несмотря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наличие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целого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ряда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моделей,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до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настоящего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времени</w:t>
      </w:r>
      <w:r w:rsidR="006952DE" w:rsidRPr="00E54F7F">
        <w:rPr>
          <w:sz w:val="28"/>
          <w:szCs w:val="28"/>
        </w:rPr>
        <w:t xml:space="preserve"> </w:t>
      </w:r>
      <w:r w:rsidR="000E0E8B" w:rsidRPr="00E54F7F">
        <w:rPr>
          <w:sz w:val="28"/>
          <w:szCs w:val="28"/>
        </w:rPr>
        <w:t xml:space="preserve">полностью </w:t>
      </w:r>
      <w:r w:rsidRPr="00E54F7F">
        <w:rPr>
          <w:sz w:val="28"/>
          <w:szCs w:val="28"/>
        </w:rPr>
        <w:t>не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расшифрована.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Однако</w:t>
      </w:r>
      <w:r w:rsidR="006952DE" w:rsidRPr="00E54F7F">
        <w:rPr>
          <w:sz w:val="28"/>
          <w:szCs w:val="28"/>
        </w:rPr>
        <w:t xml:space="preserve"> </w:t>
      </w:r>
      <w:r w:rsidR="007B0458" w:rsidRPr="00E54F7F">
        <w:rPr>
          <w:sz w:val="28"/>
          <w:szCs w:val="28"/>
        </w:rPr>
        <w:t xml:space="preserve">будем считать, что </w:t>
      </w:r>
      <w:r w:rsidRPr="00E54F7F">
        <w:rPr>
          <w:sz w:val="28"/>
          <w:szCs w:val="28"/>
        </w:rPr>
        <w:t>её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можно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lastRenderedPageBreak/>
        <w:t>воспроизвести</w:t>
      </w:r>
      <w:r w:rsidR="007B0458" w:rsidRPr="00E54F7F">
        <w:rPr>
          <w:sz w:val="28"/>
          <w:szCs w:val="28"/>
        </w:rPr>
        <w:t xml:space="preserve"> в графической форме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основе</w:t>
      </w:r>
      <w:r w:rsidR="006952DE" w:rsidRPr="00E54F7F">
        <w:rPr>
          <w:sz w:val="28"/>
          <w:szCs w:val="28"/>
        </w:rPr>
        <w:t xml:space="preserve"> </w:t>
      </w:r>
      <w:r w:rsidR="007B0458" w:rsidRPr="00E54F7F">
        <w:rPr>
          <w:sz w:val="28"/>
          <w:szCs w:val="28"/>
        </w:rPr>
        <w:t>уже известных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экспериментальных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теоретических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данных.</w:t>
      </w:r>
      <w:r w:rsidR="006952DE" w:rsidRPr="00E54F7F">
        <w:rPr>
          <w:sz w:val="28"/>
          <w:szCs w:val="28"/>
        </w:rPr>
        <w:t xml:space="preserve"> </w:t>
      </w:r>
      <w:r w:rsidR="007B0458" w:rsidRPr="00E54F7F">
        <w:rPr>
          <w:sz w:val="28"/>
          <w:szCs w:val="28"/>
        </w:rPr>
        <w:t>Именно п</w:t>
      </w:r>
      <w:r w:rsidR="00DF75C6" w:rsidRPr="00E54F7F">
        <w:rPr>
          <w:sz w:val="28"/>
          <w:szCs w:val="28"/>
        </w:rPr>
        <w:t>о этой причине о</w:t>
      </w:r>
      <w:r w:rsidRPr="00E54F7F">
        <w:rPr>
          <w:sz w:val="28"/>
          <w:szCs w:val="28"/>
        </w:rPr>
        <w:t>сновной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задачей,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поставленной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данной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работе,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является</w:t>
      </w:r>
      <w:r w:rsidR="006952DE" w:rsidRPr="00E54F7F">
        <w:rPr>
          <w:sz w:val="28"/>
          <w:szCs w:val="28"/>
        </w:rPr>
        <w:t xml:space="preserve"> </w:t>
      </w:r>
      <w:r w:rsidR="002E630F" w:rsidRPr="00E54F7F">
        <w:rPr>
          <w:sz w:val="28"/>
          <w:szCs w:val="28"/>
        </w:rPr>
        <w:t xml:space="preserve">уточнение физического смысла параметров атома, с целью проведения </w:t>
      </w:r>
      <w:r w:rsidRPr="00E54F7F">
        <w:rPr>
          <w:sz w:val="28"/>
          <w:szCs w:val="28"/>
        </w:rPr>
        <w:t>визуализаци</w:t>
      </w:r>
      <w:r w:rsidR="002E630F" w:rsidRPr="00E54F7F">
        <w:rPr>
          <w:sz w:val="28"/>
          <w:szCs w:val="28"/>
        </w:rPr>
        <w:t>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физического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представления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пространственной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структуры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электронной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оболочки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атома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путем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ее</w:t>
      </w:r>
      <w:r w:rsidR="006952DE" w:rsidRPr="00E54F7F">
        <w:rPr>
          <w:sz w:val="28"/>
          <w:szCs w:val="28"/>
        </w:rPr>
        <w:t xml:space="preserve"> </w:t>
      </w:r>
      <w:r w:rsidR="007B0458" w:rsidRPr="00E54F7F">
        <w:rPr>
          <w:sz w:val="28"/>
          <w:szCs w:val="28"/>
        </w:rPr>
        <w:t xml:space="preserve">компьютерного </w:t>
      </w:r>
      <w:r w:rsidRPr="00E54F7F">
        <w:rPr>
          <w:sz w:val="28"/>
          <w:szCs w:val="28"/>
        </w:rPr>
        <w:t>моделирования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как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совокупности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электронных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облаков,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расположенных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вблизи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ядра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атома.</w:t>
      </w:r>
    </w:p>
    <w:p w:rsidR="00A65E79" w:rsidRPr="00E54F7F" w:rsidRDefault="00A65E79" w:rsidP="00A65E79">
      <w:pPr>
        <w:pStyle w:val="1"/>
        <w:rPr>
          <w:sz w:val="28"/>
          <w:szCs w:val="28"/>
        </w:rPr>
      </w:pPr>
      <w:r w:rsidRPr="00E54F7F">
        <w:rPr>
          <w:sz w:val="28"/>
          <w:szCs w:val="28"/>
        </w:rPr>
        <w:t>Модел</w:t>
      </w:r>
      <w:r w:rsidR="008B1CB7" w:rsidRPr="00E54F7F">
        <w:rPr>
          <w:sz w:val="28"/>
          <w:szCs w:val="28"/>
        </w:rPr>
        <w:t xml:space="preserve">ь </w:t>
      </w:r>
      <w:r w:rsidR="006B3029" w:rsidRPr="00E54F7F">
        <w:rPr>
          <w:sz w:val="28"/>
          <w:szCs w:val="28"/>
        </w:rPr>
        <w:t xml:space="preserve">электронной оболочки </w:t>
      </w:r>
      <w:r w:rsidR="008B1CB7" w:rsidRPr="00E54F7F">
        <w:rPr>
          <w:sz w:val="28"/>
          <w:szCs w:val="28"/>
        </w:rPr>
        <w:t>атома</w:t>
      </w:r>
    </w:p>
    <w:p w:rsidR="001E4C10" w:rsidRPr="00E54F7F" w:rsidRDefault="00587B96" w:rsidP="00B45BA6">
      <w:pPr>
        <w:rPr>
          <w:sz w:val="28"/>
          <w:szCs w:val="28"/>
        </w:rPr>
      </w:pPr>
      <w:r>
        <w:rPr>
          <w:sz w:val="28"/>
          <w:szCs w:val="28"/>
        </w:rPr>
        <w:t>Вначале нашего исследования определим</w:t>
      </w:r>
      <w:r w:rsidR="001E4C10" w:rsidRPr="00E54F7F">
        <w:rPr>
          <w:sz w:val="28"/>
          <w:szCs w:val="28"/>
        </w:rPr>
        <w:t>,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как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заселяются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электронные</w:t>
      </w:r>
      <w:r w:rsidR="006952DE" w:rsidRPr="00E54F7F">
        <w:rPr>
          <w:sz w:val="28"/>
          <w:szCs w:val="28"/>
        </w:rPr>
        <w:t xml:space="preserve"> </w:t>
      </w:r>
      <w:r w:rsidR="009E4822" w:rsidRPr="00E54F7F">
        <w:rPr>
          <w:sz w:val="28"/>
          <w:szCs w:val="28"/>
        </w:rPr>
        <w:t>оболочки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атома,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и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как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изменяется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при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этом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пространственная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структура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по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мере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его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усложнения.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Основным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объектом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моделирования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выберем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изолированный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атом,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находящийся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нормальном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состоянии.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атоме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изучаемой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системой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является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совокупность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электронов,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расположенных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кулоновском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поле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ядра.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При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этом,</w:t>
      </w:r>
      <w:r w:rsidR="006952DE" w:rsidRPr="00E54F7F">
        <w:rPr>
          <w:sz w:val="28"/>
          <w:szCs w:val="28"/>
        </w:rPr>
        <w:t xml:space="preserve"> </w:t>
      </w:r>
      <w:r w:rsidR="009E4822" w:rsidRPr="00E54F7F">
        <w:rPr>
          <w:sz w:val="28"/>
          <w:szCs w:val="28"/>
        </w:rPr>
        <w:t>объяснение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поведения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какого-либо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отдельного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электрона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составе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атома,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возможно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лишь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на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основе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знания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его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общих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свойств,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описываемых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с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помощью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набора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известных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принципов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и</w:t>
      </w:r>
      <w:r w:rsidR="006952DE" w:rsidRPr="00E54F7F">
        <w:rPr>
          <w:sz w:val="28"/>
          <w:szCs w:val="28"/>
        </w:rPr>
        <w:t xml:space="preserve"> </w:t>
      </w:r>
      <w:r w:rsidR="001E4C10" w:rsidRPr="00E54F7F">
        <w:rPr>
          <w:sz w:val="28"/>
          <w:szCs w:val="28"/>
        </w:rPr>
        <w:t>правил.</w:t>
      </w:r>
    </w:p>
    <w:p w:rsidR="001E4C10" w:rsidRPr="00E54F7F" w:rsidRDefault="001E4C10" w:rsidP="001E4C10">
      <w:pPr>
        <w:rPr>
          <w:sz w:val="28"/>
          <w:szCs w:val="28"/>
        </w:rPr>
      </w:pPr>
      <w:r w:rsidRPr="00E54F7F">
        <w:rPr>
          <w:sz w:val="28"/>
          <w:szCs w:val="28"/>
        </w:rPr>
        <w:t>Для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решения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поставленной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перед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нами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задачи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наиболее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полезной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является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оболочечная</w:t>
      </w:r>
      <w:r w:rsidR="006952DE" w:rsidRPr="00E54F7F">
        <w:rPr>
          <w:b/>
          <w:sz w:val="28"/>
          <w:szCs w:val="28"/>
        </w:rPr>
        <w:t xml:space="preserve"> </w:t>
      </w:r>
      <w:r w:rsidRPr="00E54F7F">
        <w:rPr>
          <w:sz w:val="28"/>
          <w:szCs w:val="28"/>
        </w:rPr>
        <w:t>модель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многоэлектронного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атома.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рамках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данного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подхода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будем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считать,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что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представляет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собой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бесструктурную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материальную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точку,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расположенную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центре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собственного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электронного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облака,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причем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положение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proofErr w:type="spellStart"/>
      <w:r w:rsidRPr="00E54F7F">
        <w:rPr>
          <w:sz w:val="28"/>
          <w:szCs w:val="28"/>
        </w:rPr>
        <w:t>околоядерном</w:t>
      </w:r>
      <w:proofErr w:type="spellEnd"/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пространстве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можно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задавать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набором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квантовых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чисел.</w:t>
      </w:r>
      <w:r w:rsidR="006952DE" w:rsidRPr="00E54F7F">
        <w:rPr>
          <w:sz w:val="28"/>
          <w:szCs w:val="28"/>
        </w:rPr>
        <w:t xml:space="preserve"> </w:t>
      </w:r>
    </w:p>
    <w:p w:rsidR="008B1CB7" w:rsidRPr="00E54F7F" w:rsidRDefault="00082C88" w:rsidP="00082C88">
      <w:pPr>
        <w:widowControl/>
        <w:rPr>
          <w:color w:val="000000"/>
          <w:sz w:val="28"/>
          <w:szCs w:val="28"/>
          <w:lang w:eastAsia="en-US"/>
        </w:rPr>
      </w:pPr>
      <w:r w:rsidRPr="00E54F7F">
        <w:rPr>
          <w:color w:val="000000"/>
          <w:sz w:val="28"/>
          <w:szCs w:val="28"/>
          <w:lang w:eastAsia="en-US"/>
        </w:rPr>
        <w:t>Пусть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у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атома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имеется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несколько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составляющих,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наиболее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важными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из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которых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в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нашем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исследовании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можно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считать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динамическую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и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="009E4822" w:rsidRPr="00E54F7F">
        <w:rPr>
          <w:color w:val="000000"/>
          <w:sz w:val="28"/>
          <w:szCs w:val="28"/>
          <w:lang w:eastAsia="en-US"/>
        </w:rPr>
        <w:t>статическую</w:t>
      </w:r>
      <w:r w:rsidRPr="00E54F7F">
        <w:rPr>
          <w:color w:val="000000"/>
          <w:sz w:val="28"/>
          <w:szCs w:val="28"/>
          <w:lang w:eastAsia="en-US"/>
        </w:rPr>
        <w:t>.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В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соответствии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с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постановкой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задачи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динамическую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составляющую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жестко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свяжем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с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ядром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атома,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рассматривая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его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поведение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как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объекта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связанного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в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единое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целое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с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электронными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  <w:lang w:eastAsia="en-US"/>
        </w:rPr>
        <w:t>облаками.</w:t>
      </w:r>
      <w:r w:rsidR="006952DE" w:rsidRPr="00E54F7F">
        <w:rPr>
          <w:color w:val="000000"/>
          <w:sz w:val="28"/>
          <w:szCs w:val="28"/>
          <w:lang w:eastAsia="en-US"/>
        </w:rPr>
        <w:t xml:space="preserve"> </w:t>
      </w:r>
      <w:r w:rsidRPr="00E54F7F">
        <w:rPr>
          <w:iCs/>
          <w:sz w:val="28"/>
          <w:szCs w:val="28"/>
          <w:lang w:eastAsia="en-US"/>
        </w:rPr>
        <w:t>При</w:t>
      </w:r>
      <w:r w:rsidR="006952DE" w:rsidRPr="00E54F7F">
        <w:rPr>
          <w:iCs/>
          <w:sz w:val="28"/>
          <w:szCs w:val="28"/>
          <w:lang w:eastAsia="en-US"/>
        </w:rPr>
        <w:t xml:space="preserve"> </w:t>
      </w:r>
      <w:r w:rsidRPr="00E54F7F">
        <w:rPr>
          <w:iCs/>
          <w:sz w:val="28"/>
          <w:szCs w:val="28"/>
          <w:lang w:eastAsia="en-US"/>
        </w:rPr>
        <w:t>принятии</w:t>
      </w:r>
      <w:r w:rsidR="006952DE" w:rsidRPr="00E54F7F">
        <w:rPr>
          <w:iCs/>
          <w:sz w:val="28"/>
          <w:szCs w:val="28"/>
          <w:lang w:eastAsia="en-US"/>
        </w:rPr>
        <w:t xml:space="preserve"> </w:t>
      </w:r>
      <w:r w:rsidRPr="00E54F7F">
        <w:rPr>
          <w:iCs/>
          <w:sz w:val="28"/>
          <w:szCs w:val="28"/>
          <w:lang w:eastAsia="en-US"/>
        </w:rPr>
        <w:t>гипотезы</w:t>
      </w:r>
      <w:r w:rsidR="006952DE" w:rsidRPr="00E54F7F">
        <w:rPr>
          <w:iCs/>
          <w:sz w:val="28"/>
          <w:szCs w:val="28"/>
          <w:lang w:eastAsia="en-US"/>
        </w:rPr>
        <w:t xml:space="preserve"> </w:t>
      </w:r>
      <w:r w:rsidRPr="00E54F7F">
        <w:rPr>
          <w:iCs/>
          <w:sz w:val="28"/>
          <w:szCs w:val="28"/>
          <w:lang w:eastAsia="en-US"/>
        </w:rPr>
        <w:t>о</w:t>
      </w:r>
      <w:r w:rsidR="006952DE" w:rsidRPr="00E54F7F">
        <w:rPr>
          <w:iCs/>
          <w:sz w:val="28"/>
          <w:szCs w:val="28"/>
          <w:lang w:eastAsia="en-US"/>
        </w:rPr>
        <w:t xml:space="preserve"> </w:t>
      </w:r>
      <w:r w:rsidRPr="00E54F7F">
        <w:rPr>
          <w:iCs/>
          <w:sz w:val="28"/>
          <w:szCs w:val="28"/>
          <w:lang w:eastAsia="en-US"/>
        </w:rPr>
        <w:t>вращении</w:t>
      </w:r>
      <w:r w:rsidR="006952DE" w:rsidRPr="00E54F7F">
        <w:rPr>
          <w:iCs/>
          <w:sz w:val="28"/>
          <w:szCs w:val="28"/>
          <w:lang w:eastAsia="en-US"/>
        </w:rPr>
        <w:t xml:space="preserve"> </w:t>
      </w:r>
      <w:r w:rsidRPr="00E54F7F">
        <w:rPr>
          <w:iCs/>
          <w:sz w:val="28"/>
          <w:szCs w:val="28"/>
          <w:lang w:eastAsia="en-US"/>
        </w:rPr>
        <w:t>атома</w:t>
      </w:r>
      <w:r w:rsidR="006952DE" w:rsidRPr="00E54F7F">
        <w:rPr>
          <w:iCs/>
          <w:sz w:val="28"/>
          <w:szCs w:val="28"/>
          <w:lang w:eastAsia="en-US"/>
        </w:rPr>
        <w:t xml:space="preserve"> </w:t>
      </w:r>
      <w:r w:rsidRPr="00E54F7F">
        <w:rPr>
          <w:iCs/>
          <w:sz w:val="28"/>
          <w:szCs w:val="28"/>
          <w:lang w:eastAsia="en-US"/>
        </w:rPr>
        <w:t>как</w:t>
      </w:r>
      <w:r w:rsidR="006952DE" w:rsidRPr="00E54F7F">
        <w:rPr>
          <w:iCs/>
          <w:sz w:val="28"/>
          <w:szCs w:val="28"/>
          <w:lang w:eastAsia="en-US"/>
        </w:rPr>
        <w:t xml:space="preserve"> </w:t>
      </w:r>
      <w:r w:rsidRPr="00E54F7F">
        <w:rPr>
          <w:iCs/>
          <w:sz w:val="28"/>
          <w:szCs w:val="28"/>
          <w:lang w:eastAsia="en-US"/>
        </w:rPr>
        <w:t>единого</w:t>
      </w:r>
      <w:r w:rsidR="006952DE" w:rsidRPr="00E54F7F">
        <w:rPr>
          <w:iCs/>
          <w:sz w:val="28"/>
          <w:szCs w:val="28"/>
          <w:lang w:eastAsia="en-US"/>
        </w:rPr>
        <w:t xml:space="preserve"> </w:t>
      </w:r>
      <w:r w:rsidRPr="00E54F7F">
        <w:rPr>
          <w:iCs/>
          <w:sz w:val="28"/>
          <w:szCs w:val="28"/>
          <w:lang w:eastAsia="en-US"/>
        </w:rPr>
        <w:t>целого</w:t>
      </w:r>
      <w:r w:rsidR="006952DE" w:rsidRPr="00E54F7F">
        <w:rPr>
          <w:iCs/>
          <w:sz w:val="28"/>
          <w:szCs w:val="28"/>
          <w:lang w:eastAsia="en-US"/>
        </w:rPr>
        <w:t xml:space="preserve"> </w:t>
      </w:r>
      <w:r w:rsidRPr="00E54F7F">
        <w:rPr>
          <w:iCs/>
          <w:sz w:val="28"/>
          <w:szCs w:val="28"/>
          <w:lang w:eastAsia="en-US"/>
        </w:rPr>
        <w:t>[</w:t>
      </w:r>
      <w:r w:rsidR="0042341F" w:rsidRPr="00E54F7F">
        <w:rPr>
          <w:iCs/>
          <w:sz w:val="28"/>
          <w:szCs w:val="28"/>
          <w:lang w:eastAsia="en-US"/>
        </w:rPr>
        <w:t>1</w:t>
      </w:r>
      <w:r w:rsidR="00E00F9F" w:rsidRPr="00E54F7F">
        <w:rPr>
          <w:iCs/>
          <w:sz w:val="28"/>
          <w:szCs w:val="28"/>
          <w:lang w:eastAsia="en-US"/>
        </w:rPr>
        <w:t>0</w:t>
      </w:r>
      <w:r w:rsidRPr="00E54F7F">
        <w:rPr>
          <w:iCs/>
          <w:sz w:val="28"/>
          <w:szCs w:val="28"/>
          <w:lang w:eastAsia="en-US"/>
        </w:rPr>
        <w:t>]</w:t>
      </w:r>
      <w:r w:rsidR="006952DE" w:rsidRPr="00E54F7F">
        <w:rPr>
          <w:iCs/>
          <w:sz w:val="28"/>
          <w:szCs w:val="28"/>
          <w:lang w:eastAsia="en-US"/>
        </w:rPr>
        <w:t xml:space="preserve"> </w:t>
      </w:r>
      <w:r w:rsidRPr="00E54F7F">
        <w:rPr>
          <w:iCs/>
          <w:sz w:val="28"/>
          <w:szCs w:val="28"/>
          <w:lang w:eastAsia="en-US"/>
        </w:rPr>
        <w:t>и,</w:t>
      </w:r>
      <w:r w:rsidR="006952DE" w:rsidRPr="00E54F7F">
        <w:rPr>
          <w:iCs/>
          <w:sz w:val="28"/>
          <w:szCs w:val="28"/>
          <w:lang w:eastAsia="en-US"/>
        </w:rPr>
        <w:t xml:space="preserve"> </w:t>
      </w:r>
      <w:r w:rsidRPr="00E54F7F">
        <w:rPr>
          <w:iCs/>
          <w:sz w:val="28"/>
          <w:szCs w:val="28"/>
          <w:lang w:eastAsia="en-US"/>
        </w:rPr>
        <w:t>следовательно,</w:t>
      </w:r>
      <w:r w:rsidR="006952DE" w:rsidRPr="00E54F7F">
        <w:rPr>
          <w:iCs/>
          <w:sz w:val="28"/>
          <w:szCs w:val="28"/>
          <w:lang w:eastAsia="en-US"/>
        </w:rPr>
        <w:t xml:space="preserve"> </w:t>
      </w:r>
      <w:r w:rsidR="00B45BA6" w:rsidRPr="00E54F7F">
        <w:rPr>
          <w:iCs/>
          <w:sz w:val="28"/>
          <w:szCs w:val="28"/>
          <w:lang w:eastAsia="en-US"/>
        </w:rPr>
        <w:t>использование</w:t>
      </w:r>
      <w:r w:rsidR="006952DE" w:rsidRPr="00E54F7F">
        <w:rPr>
          <w:iCs/>
          <w:sz w:val="28"/>
          <w:szCs w:val="28"/>
          <w:lang w:eastAsia="en-US"/>
        </w:rPr>
        <w:t xml:space="preserve"> </w:t>
      </w:r>
      <w:r w:rsidRPr="00E54F7F">
        <w:rPr>
          <w:iCs/>
          <w:sz w:val="28"/>
          <w:szCs w:val="28"/>
          <w:lang w:eastAsia="en-US"/>
        </w:rPr>
        <w:t>статического</w:t>
      </w:r>
      <w:r w:rsidR="006952DE" w:rsidRPr="00E54F7F">
        <w:rPr>
          <w:iCs/>
          <w:sz w:val="28"/>
          <w:szCs w:val="28"/>
          <w:lang w:eastAsia="en-US"/>
        </w:rPr>
        <w:t xml:space="preserve"> </w:t>
      </w:r>
      <w:r w:rsidRPr="00E54F7F">
        <w:rPr>
          <w:iCs/>
          <w:sz w:val="28"/>
          <w:szCs w:val="28"/>
          <w:lang w:eastAsia="en-US"/>
        </w:rPr>
        <w:t>представления</w:t>
      </w:r>
      <w:r w:rsidR="006952DE" w:rsidRPr="00E54F7F">
        <w:rPr>
          <w:iCs/>
          <w:sz w:val="28"/>
          <w:szCs w:val="28"/>
          <w:lang w:eastAsia="en-US"/>
        </w:rPr>
        <w:t xml:space="preserve"> </w:t>
      </w:r>
      <w:r w:rsidRPr="00E54F7F">
        <w:rPr>
          <w:iCs/>
          <w:sz w:val="28"/>
          <w:szCs w:val="28"/>
          <w:lang w:eastAsia="en-US"/>
        </w:rPr>
        <w:t>атома</w:t>
      </w:r>
      <w:r w:rsidR="006952DE" w:rsidRPr="00E54F7F">
        <w:rPr>
          <w:iCs/>
          <w:sz w:val="28"/>
          <w:szCs w:val="28"/>
          <w:lang w:eastAsia="en-US"/>
        </w:rPr>
        <w:t xml:space="preserve"> </w:t>
      </w:r>
      <w:r w:rsidR="00B45BA6" w:rsidRPr="00E54F7F">
        <w:rPr>
          <w:iCs/>
          <w:sz w:val="28"/>
          <w:szCs w:val="28"/>
          <w:lang w:eastAsia="en-US"/>
        </w:rPr>
        <w:t>позволяет</w:t>
      </w:r>
      <w:r w:rsidR="006952DE" w:rsidRPr="00E54F7F">
        <w:rPr>
          <w:iCs/>
          <w:sz w:val="28"/>
          <w:szCs w:val="28"/>
          <w:lang w:eastAsia="en-US"/>
        </w:rPr>
        <w:t xml:space="preserve"> </w:t>
      </w:r>
      <w:r w:rsidRPr="00E54F7F">
        <w:rPr>
          <w:iCs/>
          <w:sz w:val="28"/>
          <w:szCs w:val="28"/>
          <w:lang w:eastAsia="en-US"/>
        </w:rPr>
        <w:t>исключить</w:t>
      </w:r>
      <w:r w:rsidR="006952DE" w:rsidRPr="00E54F7F">
        <w:rPr>
          <w:iCs/>
          <w:sz w:val="28"/>
          <w:szCs w:val="28"/>
          <w:lang w:eastAsia="en-US"/>
        </w:rPr>
        <w:t xml:space="preserve"> </w:t>
      </w:r>
      <w:r w:rsidRPr="00E54F7F">
        <w:rPr>
          <w:iCs/>
          <w:sz w:val="28"/>
          <w:szCs w:val="28"/>
          <w:lang w:eastAsia="en-US"/>
        </w:rPr>
        <w:t>из</w:t>
      </w:r>
      <w:r w:rsidR="006952DE" w:rsidRPr="00E54F7F">
        <w:rPr>
          <w:iCs/>
          <w:sz w:val="28"/>
          <w:szCs w:val="28"/>
          <w:lang w:eastAsia="en-US"/>
        </w:rPr>
        <w:t xml:space="preserve"> </w:t>
      </w:r>
      <w:r w:rsidRPr="00E54F7F">
        <w:rPr>
          <w:iCs/>
          <w:sz w:val="28"/>
          <w:szCs w:val="28"/>
          <w:lang w:eastAsia="en-US"/>
        </w:rPr>
        <w:t>нашего</w:t>
      </w:r>
      <w:r w:rsidR="006952DE" w:rsidRPr="00E54F7F">
        <w:rPr>
          <w:iCs/>
          <w:sz w:val="28"/>
          <w:szCs w:val="28"/>
          <w:lang w:eastAsia="en-US"/>
        </w:rPr>
        <w:t xml:space="preserve"> </w:t>
      </w:r>
      <w:r w:rsidRPr="00E54F7F">
        <w:rPr>
          <w:iCs/>
          <w:sz w:val="28"/>
          <w:szCs w:val="28"/>
          <w:lang w:eastAsia="en-US"/>
        </w:rPr>
        <w:t>рассмотрения</w:t>
      </w:r>
      <w:r w:rsidR="006952DE" w:rsidRPr="00E54F7F">
        <w:rPr>
          <w:iCs/>
          <w:sz w:val="28"/>
          <w:szCs w:val="28"/>
          <w:lang w:eastAsia="en-US"/>
        </w:rPr>
        <w:t xml:space="preserve"> </w:t>
      </w:r>
      <w:r w:rsidRPr="00E54F7F">
        <w:rPr>
          <w:iCs/>
          <w:sz w:val="28"/>
          <w:szCs w:val="28"/>
          <w:lang w:eastAsia="en-US"/>
        </w:rPr>
        <w:t>такие</w:t>
      </w:r>
      <w:r w:rsidR="006952DE" w:rsidRPr="00E54F7F">
        <w:rPr>
          <w:iCs/>
          <w:sz w:val="28"/>
          <w:szCs w:val="28"/>
          <w:lang w:eastAsia="en-US"/>
        </w:rPr>
        <w:t xml:space="preserve"> </w:t>
      </w:r>
      <w:r w:rsidR="003B41A5" w:rsidRPr="00E54F7F">
        <w:rPr>
          <w:iCs/>
          <w:sz w:val="28"/>
          <w:szCs w:val="28"/>
          <w:lang w:eastAsia="en-US"/>
        </w:rPr>
        <w:t xml:space="preserve">квантовые числа как главное </w:t>
      </w:r>
      <w:r w:rsidRPr="00E54F7F">
        <w:rPr>
          <w:iCs/>
          <w:sz w:val="28"/>
          <w:szCs w:val="28"/>
          <w:lang w:eastAsia="en-US"/>
        </w:rPr>
        <w:t>и</w:t>
      </w:r>
      <w:r w:rsidR="006952DE" w:rsidRPr="00E54F7F">
        <w:rPr>
          <w:iCs/>
          <w:sz w:val="28"/>
          <w:szCs w:val="28"/>
          <w:lang w:eastAsia="en-US"/>
        </w:rPr>
        <w:t xml:space="preserve"> </w:t>
      </w:r>
      <w:r w:rsidRPr="00E54F7F">
        <w:rPr>
          <w:iCs/>
          <w:sz w:val="28"/>
          <w:szCs w:val="28"/>
          <w:lang w:eastAsia="en-US"/>
        </w:rPr>
        <w:t>спиновое</w:t>
      </w:r>
      <w:r w:rsidR="006952DE" w:rsidRPr="00E54F7F">
        <w:rPr>
          <w:iCs/>
          <w:sz w:val="28"/>
          <w:szCs w:val="28"/>
          <w:lang w:eastAsia="en-US"/>
        </w:rPr>
        <w:t xml:space="preserve"> </w:t>
      </w:r>
      <w:r w:rsidRPr="00E54F7F">
        <w:rPr>
          <w:iCs/>
          <w:sz w:val="28"/>
          <w:szCs w:val="28"/>
          <w:lang w:eastAsia="en-US"/>
        </w:rPr>
        <w:t>квантов</w:t>
      </w:r>
      <w:r w:rsidR="003B41A5" w:rsidRPr="00E54F7F">
        <w:rPr>
          <w:iCs/>
          <w:sz w:val="28"/>
          <w:szCs w:val="28"/>
          <w:lang w:eastAsia="en-US"/>
        </w:rPr>
        <w:t>ые</w:t>
      </w:r>
      <w:r w:rsidR="006952DE" w:rsidRPr="00E54F7F">
        <w:rPr>
          <w:iCs/>
          <w:sz w:val="28"/>
          <w:szCs w:val="28"/>
          <w:lang w:eastAsia="en-US"/>
        </w:rPr>
        <w:t xml:space="preserve"> </w:t>
      </w:r>
      <w:r w:rsidRPr="00E54F7F">
        <w:rPr>
          <w:iCs/>
          <w:sz w:val="28"/>
          <w:szCs w:val="28"/>
          <w:lang w:eastAsia="en-US"/>
        </w:rPr>
        <w:t>числ</w:t>
      </w:r>
      <w:r w:rsidR="003B41A5" w:rsidRPr="00E54F7F">
        <w:rPr>
          <w:iCs/>
          <w:sz w:val="28"/>
          <w:szCs w:val="28"/>
          <w:lang w:eastAsia="en-US"/>
        </w:rPr>
        <w:t>а</w:t>
      </w:r>
      <w:r w:rsidRPr="00E54F7F">
        <w:rPr>
          <w:iCs/>
          <w:sz w:val="28"/>
          <w:szCs w:val="28"/>
          <w:lang w:eastAsia="en-US"/>
        </w:rPr>
        <w:t>.</w:t>
      </w:r>
      <w:r w:rsidR="006952DE" w:rsidRPr="00E54F7F">
        <w:rPr>
          <w:iCs/>
          <w:sz w:val="28"/>
          <w:szCs w:val="28"/>
          <w:lang w:eastAsia="en-US"/>
        </w:rPr>
        <w:t xml:space="preserve"> </w:t>
      </w:r>
      <w:r w:rsidR="008B1CB7" w:rsidRPr="00E54F7F">
        <w:rPr>
          <w:color w:val="000000"/>
          <w:sz w:val="28"/>
          <w:szCs w:val="28"/>
          <w:lang w:eastAsia="en-US"/>
        </w:rPr>
        <w:t>Так,</w:t>
      </w:r>
      <w:r w:rsidR="00FF0BD1" w:rsidRPr="00E54F7F">
        <w:rPr>
          <w:color w:val="000000"/>
          <w:sz w:val="28"/>
          <w:szCs w:val="28"/>
          <w:lang w:eastAsia="en-US"/>
        </w:rPr>
        <w:t xml:space="preserve"> </w:t>
      </w:r>
      <w:r w:rsidR="003B41A5" w:rsidRPr="00E54F7F">
        <w:rPr>
          <w:color w:val="000000"/>
          <w:sz w:val="28"/>
          <w:szCs w:val="28"/>
          <w:lang w:eastAsia="en-US"/>
        </w:rPr>
        <w:t>г</w:t>
      </w:r>
      <w:r w:rsidR="00FF0BD1" w:rsidRPr="00E54F7F">
        <w:rPr>
          <w:color w:val="000000"/>
          <w:sz w:val="28"/>
          <w:szCs w:val="28"/>
          <w:lang w:eastAsia="en-US"/>
        </w:rPr>
        <w:t xml:space="preserve">лавное </w:t>
      </w:r>
      <w:r w:rsidR="003B41A5" w:rsidRPr="00E54F7F">
        <w:rPr>
          <w:color w:val="000000"/>
          <w:sz w:val="28"/>
          <w:szCs w:val="28"/>
          <w:lang w:eastAsia="en-US"/>
        </w:rPr>
        <w:t>к</w:t>
      </w:r>
      <w:r w:rsidR="00FF0BD1" w:rsidRPr="00E54F7F">
        <w:rPr>
          <w:color w:val="000000"/>
          <w:sz w:val="28"/>
          <w:szCs w:val="28"/>
          <w:lang w:eastAsia="en-US"/>
        </w:rPr>
        <w:t>вантовое число, определя</w:t>
      </w:r>
      <w:r w:rsidR="003B41A5" w:rsidRPr="00E54F7F">
        <w:rPr>
          <w:color w:val="000000"/>
          <w:sz w:val="28"/>
          <w:szCs w:val="28"/>
          <w:lang w:eastAsia="en-US"/>
        </w:rPr>
        <w:t>ю</w:t>
      </w:r>
      <w:r w:rsidR="00FF0BD1" w:rsidRPr="00E54F7F">
        <w:rPr>
          <w:color w:val="000000"/>
          <w:sz w:val="28"/>
          <w:szCs w:val="28"/>
          <w:lang w:eastAsia="en-US"/>
        </w:rPr>
        <w:t>щее энергию эле</w:t>
      </w:r>
      <w:r w:rsidR="003B41A5" w:rsidRPr="00E54F7F">
        <w:rPr>
          <w:color w:val="000000"/>
          <w:sz w:val="28"/>
          <w:szCs w:val="28"/>
          <w:lang w:eastAsia="en-US"/>
        </w:rPr>
        <w:t>к</w:t>
      </w:r>
      <w:r w:rsidR="00FF0BD1" w:rsidRPr="00E54F7F">
        <w:rPr>
          <w:color w:val="000000"/>
          <w:sz w:val="28"/>
          <w:szCs w:val="28"/>
          <w:lang w:eastAsia="en-US"/>
        </w:rPr>
        <w:t>тронного уровня, не может испол</w:t>
      </w:r>
      <w:r w:rsidR="003B41A5" w:rsidRPr="00E54F7F">
        <w:rPr>
          <w:color w:val="000000"/>
          <w:sz w:val="28"/>
          <w:szCs w:val="28"/>
          <w:lang w:eastAsia="en-US"/>
        </w:rPr>
        <w:t>ь</w:t>
      </w:r>
      <w:r w:rsidR="00FF0BD1" w:rsidRPr="00E54F7F">
        <w:rPr>
          <w:color w:val="000000"/>
          <w:sz w:val="28"/>
          <w:szCs w:val="28"/>
          <w:lang w:eastAsia="en-US"/>
        </w:rPr>
        <w:t>зоват</w:t>
      </w:r>
      <w:r w:rsidR="003B41A5" w:rsidRPr="00E54F7F">
        <w:rPr>
          <w:color w:val="000000"/>
          <w:sz w:val="28"/>
          <w:szCs w:val="28"/>
          <w:lang w:eastAsia="en-US"/>
        </w:rPr>
        <w:t>ь</w:t>
      </w:r>
      <w:r w:rsidR="00FF0BD1" w:rsidRPr="00E54F7F">
        <w:rPr>
          <w:color w:val="000000"/>
          <w:sz w:val="28"/>
          <w:szCs w:val="28"/>
          <w:lang w:eastAsia="en-US"/>
        </w:rPr>
        <w:t>ся с цел</w:t>
      </w:r>
      <w:r w:rsidR="003B41A5" w:rsidRPr="00E54F7F">
        <w:rPr>
          <w:color w:val="000000"/>
          <w:sz w:val="28"/>
          <w:szCs w:val="28"/>
          <w:lang w:eastAsia="en-US"/>
        </w:rPr>
        <w:t>ь</w:t>
      </w:r>
      <w:r w:rsidR="00FF0BD1" w:rsidRPr="00E54F7F">
        <w:rPr>
          <w:color w:val="000000"/>
          <w:sz w:val="28"/>
          <w:szCs w:val="28"/>
          <w:lang w:eastAsia="en-US"/>
        </w:rPr>
        <w:t>ю оцен</w:t>
      </w:r>
      <w:r w:rsidR="003B41A5" w:rsidRPr="00E54F7F">
        <w:rPr>
          <w:color w:val="000000"/>
          <w:sz w:val="28"/>
          <w:szCs w:val="28"/>
          <w:lang w:eastAsia="en-US"/>
        </w:rPr>
        <w:t>к</w:t>
      </w:r>
      <w:r w:rsidR="00FF0BD1" w:rsidRPr="00E54F7F">
        <w:rPr>
          <w:color w:val="000000"/>
          <w:sz w:val="28"/>
          <w:szCs w:val="28"/>
          <w:lang w:eastAsia="en-US"/>
        </w:rPr>
        <w:t>и положения электрон</w:t>
      </w:r>
      <w:r w:rsidR="003B41A5" w:rsidRPr="00E54F7F">
        <w:rPr>
          <w:color w:val="000000"/>
          <w:sz w:val="28"/>
          <w:szCs w:val="28"/>
          <w:lang w:eastAsia="en-US"/>
        </w:rPr>
        <w:t>ов</w:t>
      </w:r>
      <w:r w:rsidR="00FF0BD1" w:rsidRPr="00E54F7F">
        <w:rPr>
          <w:color w:val="000000"/>
          <w:sz w:val="28"/>
          <w:szCs w:val="28"/>
          <w:lang w:eastAsia="en-US"/>
        </w:rPr>
        <w:t xml:space="preserve"> в атоме. Аналогично</w:t>
      </w:r>
      <w:r w:rsidR="003B41A5" w:rsidRPr="00E54F7F">
        <w:rPr>
          <w:color w:val="000000"/>
          <w:sz w:val="28"/>
          <w:szCs w:val="28"/>
          <w:lang w:eastAsia="en-US"/>
        </w:rPr>
        <w:t>,</w:t>
      </w:r>
      <w:r w:rsidR="00FF0BD1" w:rsidRPr="00E54F7F">
        <w:rPr>
          <w:color w:val="000000"/>
          <w:sz w:val="28"/>
          <w:szCs w:val="28"/>
          <w:lang w:eastAsia="en-US"/>
        </w:rPr>
        <w:t xml:space="preserve"> спиново</w:t>
      </w:r>
      <w:r w:rsidR="003B41A5" w:rsidRPr="00E54F7F">
        <w:rPr>
          <w:color w:val="000000"/>
          <w:sz w:val="28"/>
          <w:szCs w:val="28"/>
          <w:lang w:eastAsia="en-US"/>
        </w:rPr>
        <w:t>е</w:t>
      </w:r>
      <w:r w:rsidR="00FF0BD1" w:rsidRPr="00E54F7F">
        <w:rPr>
          <w:color w:val="000000"/>
          <w:sz w:val="28"/>
          <w:szCs w:val="28"/>
          <w:lang w:eastAsia="en-US"/>
        </w:rPr>
        <w:t xml:space="preserve"> квантово</w:t>
      </w:r>
      <w:r w:rsidR="003B41A5" w:rsidRPr="00E54F7F">
        <w:rPr>
          <w:color w:val="000000"/>
          <w:sz w:val="28"/>
          <w:szCs w:val="28"/>
          <w:lang w:eastAsia="en-US"/>
        </w:rPr>
        <w:t>е</w:t>
      </w:r>
      <w:r w:rsidR="00FF0BD1" w:rsidRPr="00E54F7F">
        <w:rPr>
          <w:color w:val="000000"/>
          <w:sz w:val="28"/>
          <w:szCs w:val="28"/>
          <w:lang w:eastAsia="en-US"/>
        </w:rPr>
        <w:t xml:space="preserve"> числ</w:t>
      </w:r>
      <w:r w:rsidR="003B41A5" w:rsidRPr="00E54F7F">
        <w:rPr>
          <w:color w:val="000000"/>
          <w:sz w:val="28"/>
          <w:szCs w:val="28"/>
          <w:lang w:eastAsia="en-US"/>
        </w:rPr>
        <w:t>о</w:t>
      </w:r>
      <w:r w:rsidR="00FF0BD1" w:rsidRPr="00E54F7F">
        <w:rPr>
          <w:color w:val="000000"/>
          <w:sz w:val="28"/>
          <w:szCs w:val="28"/>
          <w:lang w:eastAsia="en-US"/>
        </w:rPr>
        <w:t xml:space="preserve"> </w:t>
      </w:r>
      <w:r w:rsidR="003B41A5" w:rsidRPr="00E54F7F">
        <w:rPr>
          <w:color w:val="000000"/>
          <w:sz w:val="28"/>
          <w:szCs w:val="28"/>
          <w:lang w:eastAsia="en-US"/>
        </w:rPr>
        <w:t xml:space="preserve">также </w:t>
      </w:r>
      <w:r w:rsidR="00FF0BD1" w:rsidRPr="00E54F7F">
        <w:rPr>
          <w:color w:val="000000"/>
          <w:sz w:val="28"/>
          <w:szCs w:val="28"/>
          <w:lang w:eastAsia="en-US"/>
        </w:rPr>
        <w:t>нельзя испол</w:t>
      </w:r>
      <w:r w:rsidR="003B41A5" w:rsidRPr="00E54F7F">
        <w:rPr>
          <w:color w:val="000000"/>
          <w:sz w:val="28"/>
          <w:szCs w:val="28"/>
          <w:lang w:eastAsia="en-US"/>
        </w:rPr>
        <w:t>ь</w:t>
      </w:r>
      <w:r w:rsidR="00FF0BD1" w:rsidRPr="00E54F7F">
        <w:rPr>
          <w:color w:val="000000"/>
          <w:sz w:val="28"/>
          <w:szCs w:val="28"/>
          <w:lang w:eastAsia="en-US"/>
        </w:rPr>
        <w:t>зовать по причине данно</w:t>
      </w:r>
      <w:r w:rsidR="003B41A5" w:rsidRPr="00E54F7F">
        <w:rPr>
          <w:color w:val="000000"/>
          <w:sz w:val="28"/>
          <w:szCs w:val="28"/>
          <w:lang w:eastAsia="en-US"/>
        </w:rPr>
        <w:t>г</w:t>
      </w:r>
      <w:r w:rsidR="00FF0BD1" w:rsidRPr="00E54F7F">
        <w:rPr>
          <w:color w:val="000000"/>
          <w:sz w:val="28"/>
          <w:szCs w:val="28"/>
          <w:lang w:eastAsia="en-US"/>
        </w:rPr>
        <w:t>о параметра как хара</w:t>
      </w:r>
      <w:r w:rsidR="003B41A5" w:rsidRPr="00E54F7F">
        <w:rPr>
          <w:color w:val="000000"/>
          <w:sz w:val="28"/>
          <w:szCs w:val="28"/>
          <w:lang w:eastAsia="en-US"/>
        </w:rPr>
        <w:t>к</w:t>
      </w:r>
      <w:r w:rsidR="00FF0BD1" w:rsidRPr="00E54F7F">
        <w:rPr>
          <w:color w:val="000000"/>
          <w:sz w:val="28"/>
          <w:szCs w:val="28"/>
          <w:lang w:eastAsia="en-US"/>
        </w:rPr>
        <w:t xml:space="preserve">теристики </w:t>
      </w:r>
      <w:r w:rsidR="003B41A5" w:rsidRPr="00E54F7F">
        <w:rPr>
          <w:color w:val="000000"/>
          <w:sz w:val="28"/>
          <w:szCs w:val="28"/>
          <w:lang w:eastAsia="en-US"/>
        </w:rPr>
        <w:t xml:space="preserve">углового </w:t>
      </w:r>
      <w:r w:rsidR="00FF0BD1" w:rsidRPr="00E54F7F">
        <w:rPr>
          <w:color w:val="000000"/>
          <w:sz w:val="28"/>
          <w:szCs w:val="28"/>
          <w:lang w:eastAsia="en-US"/>
        </w:rPr>
        <w:t xml:space="preserve">момента электрона. </w:t>
      </w:r>
    </w:p>
    <w:p w:rsidR="009F250A" w:rsidRPr="00E54F7F" w:rsidRDefault="00082C88" w:rsidP="003B41A5">
      <w:pPr>
        <w:tabs>
          <w:tab w:val="left" w:pos="4106"/>
        </w:tabs>
        <w:rPr>
          <w:noProof/>
          <w:sz w:val="28"/>
          <w:szCs w:val="28"/>
        </w:rPr>
      </w:pPr>
      <w:r w:rsidRPr="00E54F7F">
        <w:rPr>
          <w:noProof/>
          <w:sz w:val="28"/>
          <w:szCs w:val="28"/>
        </w:rPr>
        <w:t>Первоначально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обратимся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к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определению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способа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моделирования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электронн</w:t>
      </w:r>
      <w:r w:rsidR="009E4822" w:rsidRPr="00E54F7F">
        <w:rPr>
          <w:noProof/>
          <w:sz w:val="28"/>
          <w:szCs w:val="28"/>
        </w:rPr>
        <w:t>ой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оболоч</w:t>
      </w:r>
      <w:r w:rsidR="009E4822" w:rsidRPr="00E54F7F">
        <w:rPr>
          <w:noProof/>
          <w:sz w:val="28"/>
          <w:szCs w:val="28"/>
        </w:rPr>
        <w:t>ки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атома.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Для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этого,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выберем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цилиндрическую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систему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координат,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в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центре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которой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расположим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ядро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атома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(рис.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1).</w:t>
      </w:r>
      <w:r w:rsidR="003B41A5" w:rsidRPr="00E54F7F">
        <w:rPr>
          <w:noProof/>
          <w:sz w:val="28"/>
          <w:szCs w:val="28"/>
        </w:rPr>
        <w:t xml:space="preserve"> </w:t>
      </w:r>
      <w:r w:rsidR="009F250A" w:rsidRPr="00E54F7F">
        <w:rPr>
          <w:noProof/>
          <w:sz w:val="28"/>
          <w:szCs w:val="28"/>
        </w:rPr>
        <w:t>Одну из осей, например</w:t>
      </w:r>
      <w:r w:rsidR="00587B96">
        <w:rPr>
          <w:noProof/>
          <w:sz w:val="28"/>
          <w:szCs w:val="28"/>
        </w:rPr>
        <w:t>,</w:t>
      </w:r>
      <w:r w:rsidR="009F250A" w:rsidRPr="00E54F7F">
        <w:rPr>
          <w:noProof/>
          <w:sz w:val="28"/>
          <w:szCs w:val="28"/>
        </w:rPr>
        <w:t xml:space="preserve"> полярную ось </w:t>
      </w:r>
      <w:r w:rsidR="009F250A" w:rsidRPr="00E54F7F">
        <w:rPr>
          <w:i/>
          <w:noProof/>
          <w:sz w:val="28"/>
          <w:szCs w:val="28"/>
        </w:rPr>
        <w:t>Ox</w:t>
      </w:r>
      <w:r w:rsidR="009F250A" w:rsidRPr="00E54F7F">
        <w:rPr>
          <w:noProof/>
          <w:sz w:val="28"/>
          <w:szCs w:val="28"/>
        </w:rPr>
        <w:t xml:space="preserve">, выделим в качестве базовой, относительно которой будет происходить вращение всего атома как единого целого. Учитывая, что координата </w:t>
      </w:r>
      <w:r w:rsidR="009F250A" w:rsidRPr="00E54F7F">
        <w:rPr>
          <w:i/>
          <w:noProof/>
          <w:sz w:val="28"/>
          <w:szCs w:val="28"/>
        </w:rPr>
        <w:t>x</w:t>
      </w:r>
      <w:r w:rsidR="009F250A" w:rsidRPr="00E54F7F">
        <w:rPr>
          <w:noProof/>
          <w:sz w:val="28"/>
          <w:szCs w:val="28"/>
        </w:rPr>
        <w:t xml:space="preserve"> должна быть включена в набор величин</w:t>
      </w:r>
      <w:r w:rsidR="00587B96">
        <w:rPr>
          <w:noProof/>
          <w:sz w:val="28"/>
          <w:szCs w:val="28"/>
        </w:rPr>
        <w:t>,</w:t>
      </w:r>
      <w:r w:rsidR="009F250A" w:rsidRPr="00E54F7F">
        <w:rPr>
          <w:noProof/>
          <w:sz w:val="28"/>
          <w:szCs w:val="28"/>
        </w:rPr>
        <w:t xml:space="preserve"> отвечающих за позиции электронных облаков в атоме, присвоим ей название базового квантового числа. </w:t>
      </w:r>
    </w:p>
    <w:p w:rsidR="009F250A" w:rsidRPr="00E54F7F" w:rsidRDefault="009F250A" w:rsidP="00082C88">
      <w:pPr>
        <w:tabs>
          <w:tab w:val="left" w:pos="4106"/>
        </w:tabs>
        <w:rPr>
          <w:noProof/>
          <w:sz w:val="28"/>
          <w:szCs w:val="28"/>
        </w:rPr>
      </w:pPr>
    </w:p>
    <w:p w:rsidR="002D5B8C" w:rsidRPr="00E54F7F" w:rsidRDefault="002D5B8C" w:rsidP="00082C88">
      <w:pPr>
        <w:shd w:val="clear" w:color="auto" w:fill="FFFFFF" w:themeFill="background1"/>
        <w:ind w:firstLine="0"/>
        <w:jc w:val="center"/>
        <w:rPr>
          <w:color w:val="000000"/>
          <w:sz w:val="28"/>
          <w:szCs w:val="28"/>
        </w:rPr>
      </w:pPr>
      <w:r w:rsidRPr="00E54F7F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724400" cy="263111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Цилиндр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6125" cy="2637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B8C" w:rsidRPr="00E54F7F" w:rsidRDefault="00082C88" w:rsidP="002D5B8C">
      <w:pPr>
        <w:shd w:val="clear" w:color="auto" w:fill="FFFFFF" w:themeFill="background1"/>
        <w:ind w:firstLine="0"/>
        <w:jc w:val="center"/>
        <w:rPr>
          <w:color w:val="000000"/>
          <w:sz w:val="28"/>
          <w:szCs w:val="28"/>
        </w:rPr>
      </w:pPr>
      <w:r w:rsidRPr="00E54F7F">
        <w:rPr>
          <w:color w:val="000000"/>
          <w:sz w:val="28"/>
          <w:szCs w:val="28"/>
        </w:rPr>
        <w:t>Рис.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1</w:t>
      </w:r>
      <w:r w:rsidR="006952DE" w:rsidRPr="00E54F7F">
        <w:rPr>
          <w:color w:val="000000"/>
          <w:sz w:val="28"/>
          <w:szCs w:val="28"/>
        </w:rPr>
        <w:t xml:space="preserve"> </w:t>
      </w:r>
      <w:r w:rsidR="00E00F9F" w:rsidRPr="00E54F7F">
        <w:rPr>
          <w:color w:val="000000"/>
          <w:sz w:val="28"/>
          <w:szCs w:val="28"/>
        </w:rPr>
        <w:t>Схематический в</w:t>
      </w:r>
      <w:r w:rsidRPr="00E54F7F">
        <w:rPr>
          <w:color w:val="000000"/>
          <w:sz w:val="28"/>
          <w:szCs w:val="28"/>
        </w:rPr>
        <w:t>ид</w:t>
      </w:r>
      <w:r w:rsidR="006952DE" w:rsidRPr="00E54F7F">
        <w:rPr>
          <w:color w:val="000000"/>
          <w:sz w:val="28"/>
          <w:szCs w:val="28"/>
        </w:rPr>
        <w:t xml:space="preserve"> </w:t>
      </w:r>
      <w:r w:rsidR="002E630F" w:rsidRPr="00E54F7F">
        <w:rPr>
          <w:color w:val="000000"/>
          <w:sz w:val="28"/>
          <w:szCs w:val="28"/>
        </w:rPr>
        <w:t xml:space="preserve">расположения </w:t>
      </w:r>
      <w:r w:rsidRPr="00E54F7F">
        <w:rPr>
          <w:color w:val="000000"/>
          <w:sz w:val="28"/>
          <w:szCs w:val="28"/>
        </w:rPr>
        <w:t>электронн</w:t>
      </w:r>
      <w:r w:rsidR="002E630F" w:rsidRPr="00E54F7F">
        <w:rPr>
          <w:color w:val="000000"/>
          <w:sz w:val="28"/>
          <w:szCs w:val="28"/>
        </w:rPr>
        <w:t>ых</w:t>
      </w:r>
      <w:r w:rsidR="006952DE" w:rsidRPr="00E54F7F">
        <w:rPr>
          <w:color w:val="000000"/>
          <w:sz w:val="28"/>
          <w:szCs w:val="28"/>
        </w:rPr>
        <w:t xml:space="preserve"> </w:t>
      </w:r>
      <w:r w:rsidR="003B41A5" w:rsidRPr="00E54F7F">
        <w:rPr>
          <w:color w:val="000000"/>
          <w:sz w:val="28"/>
          <w:szCs w:val="28"/>
        </w:rPr>
        <w:t>слоев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атома</w:t>
      </w:r>
    </w:p>
    <w:p w:rsidR="00082C88" w:rsidRPr="00E54F7F" w:rsidRDefault="00082C88" w:rsidP="00082C88">
      <w:pPr>
        <w:tabs>
          <w:tab w:val="left" w:pos="4106"/>
        </w:tabs>
        <w:rPr>
          <w:noProof/>
          <w:sz w:val="28"/>
          <w:szCs w:val="28"/>
        </w:rPr>
      </w:pPr>
    </w:p>
    <w:p w:rsidR="009F250A" w:rsidRPr="00E54F7F" w:rsidRDefault="009F250A" w:rsidP="009F250A">
      <w:pPr>
        <w:spacing w:after="120"/>
        <w:rPr>
          <w:noProof/>
          <w:sz w:val="28"/>
          <w:szCs w:val="28"/>
        </w:rPr>
      </w:pPr>
      <w:r w:rsidRPr="00E54F7F">
        <w:rPr>
          <w:noProof/>
          <w:sz w:val="28"/>
          <w:szCs w:val="28"/>
        </w:rPr>
        <w:t xml:space="preserve">При этом выбор значения главного квантового числа </w:t>
      </w:r>
      <w:r w:rsidRPr="00E54F7F">
        <w:rPr>
          <w:i/>
          <w:noProof/>
          <w:sz w:val="28"/>
          <w:szCs w:val="28"/>
        </w:rPr>
        <w:t>n</w:t>
      </w:r>
      <w:r w:rsidRPr="00E54F7F">
        <w:rPr>
          <w:noProof/>
          <w:sz w:val="28"/>
          <w:szCs w:val="28"/>
        </w:rPr>
        <w:t xml:space="preserve"> </w:t>
      </w:r>
      <w:r w:rsidR="003B41A5" w:rsidRPr="00E54F7F">
        <w:rPr>
          <w:noProof/>
          <w:sz w:val="28"/>
          <w:szCs w:val="28"/>
        </w:rPr>
        <w:t>можно</w:t>
      </w:r>
      <w:r w:rsidRPr="00E54F7F">
        <w:rPr>
          <w:noProof/>
          <w:sz w:val="28"/>
          <w:szCs w:val="28"/>
        </w:rPr>
        <w:t xml:space="preserve"> рассчитывать по формуле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655"/>
        <w:gridCol w:w="986"/>
      </w:tblGrid>
      <w:tr w:rsidR="009F250A" w:rsidRPr="00E54F7F" w:rsidTr="00A436D7">
        <w:tc>
          <w:tcPr>
            <w:tcW w:w="704" w:type="dxa"/>
          </w:tcPr>
          <w:p w:rsidR="009F250A" w:rsidRPr="00E54F7F" w:rsidRDefault="009F250A" w:rsidP="00A436D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9F250A" w:rsidRPr="00E54F7F" w:rsidRDefault="009F250A" w:rsidP="00044297">
            <w:pPr>
              <w:jc w:val="center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n=</m:t>
                </m:r>
                <m:r>
                  <m:rPr>
                    <m:lit/>
                  </m:rPr>
                  <w:rPr>
                    <w:rFonts w:ascii="Cambria Math" w:hAnsi="Cambria Math"/>
                    <w:sz w:val="28"/>
                    <w:szCs w:val="28"/>
                  </w:rPr>
                  <m:t>|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x|+l ,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x≠0 .</m:t>
                </m:r>
              </m:oMath>
            </m:oMathPara>
          </w:p>
        </w:tc>
        <w:tc>
          <w:tcPr>
            <w:tcW w:w="986" w:type="dxa"/>
            <w:vAlign w:val="center"/>
          </w:tcPr>
          <w:p w:rsidR="009F250A" w:rsidRPr="00E54F7F" w:rsidRDefault="009F250A" w:rsidP="00A436D7">
            <w:pPr>
              <w:ind w:firstLine="0"/>
              <w:jc w:val="right"/>
              <w:rPr>
                <w:sz w:val="28"/>
                <w:szCs w:val="28"/>
              </w:rPr>
            </w:pPr>
            <w:r w:rsidRPr="00E54F7F">
              <w:rPr>
                <w:sz w:val="28"/>
                <w:szCs w:val="28"/>
              </w:rPr>
              <w:t>(1)</w:t>
            </w:r>
          </w:p>
        </w:tc>
      </w:tr>
    </w:tbl>
    <w:p w:rsidR="00082C88" w:rsidRPr="00E54F7F" w:rsidRDefault="00082C88" w:rsidP="009F250A">
      <w:pPr>
        <w:spacing w:before="120"/>
        <w:rPr>
          <w:noProof/>
          <w:sz w:val="28"/>
          <w:szCs w:val="28"/>
        </w:rPr>
      </w:pPr>
      <w:r w:rsidRPr="00E54F7F">
        <w:rPr>
          <w:noProof/>
          <w:sz w:val="28"/>
          <w:szCs w:val="28"/>
        </w:rPr>
        <w:t>В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этом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случае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главное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квантовое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число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определя</w:t>
      </w:r>
      <w:r w:rsidR="00BD4B27" w:rsidRPr="00E54F7F">
        <w:rPr>
          <w:noProof/>
          <w:sz w:val="28"/>
          <w:szCs w:val="28"/>
        </w:rPr>
        <w:t>е</w:t>
      </w:r>
      <w:r w:rsidRPr="00E54F7F">
        <w:rPr>
          <w:noProof/>
          <w:sz w:val="28"/>
          <w:szCs w:val="28"/>
        </w:rPr>
        <w:t>т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только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номер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электронной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оболочки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и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не</w:t>
      </w:r>
      <w:r w:rsidR="006952DE" w:rsidRPr="00E54F7F">
        <w:rPr>
          <w:noProof/>
          <w:sz w:val="28"/>
          <w:szCs w:val="28"/>
        </w:rPr>
        <w:t xml:space="preserve"> </w:t>
      </w:r>
      <w:r w:rsidR="00BD4B27" w:rsidRPr="00E54F7F">
        <w:rPr>
          <w:noProof/>
          <w:sz w:val="28"/>
          <w:szCs w:val="28"/>
        </w:rPr>
        <w:t xml:space="preserve">будет </w:t>
      </w:r>
      <w:r w:rsidRPr="00E54F7F">
        <w:rPr>
          <w:noProof/>
          <w:sz w:val="28"/>
          <w:szCs w:val="28"/>
        </w:rPr>
        <w:t>использоваться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при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оценке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позиций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электронов.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Ось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аппликат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i/>
          <w:noProof/>
          <w:sz w:val="28"/>
          <w:szCs w:val="28"/>
        </w:rPr>
        <w:t>Oz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совместим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с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орбитальным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квантовым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числом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i/>
          <w:noProof/>
          <w:sz w:val="28"/>
          <w:szCs w:val="28"/>
        </w:rPr>
        <w:t>l</w:t>
      </w:r>
      <w:r w:rsidRPr="00E54F7F">
        <w:rPr>
          <w:noProof/>
          <w:sz w:val="28"/>
          <w:szCs w:val="28"/>
        </w:rPr>
        <w:t>.</w:t>
      </w:r>
      <w:r w:rsidR="006952DE" w:rsidRPr="00E54F7F">
        <w:rPr>
          <w:noProof/>
          <w:sz w:val="28"/>
          <w:szCs w:val="28"/>
        </w:rPr>
        <w:t xml:space="preserve"> </w:t>
      </w:r>
      <w:r w:rsidR="00E63089" w:rsidRPr="00E54F7F">
        <w:rPr>
          <w:noProof/>
          <w:sz w:val="28"/>
          <w:szCs w:val="28"/>
        </w:rPr>
        <w:t xml:space="preserve">Выбирая </w:t>
      </w:r>
      <w:r w:rsidR="00120893" w:rsidRPr="00E54F7F">
        <w:rPr>
          <w:noProof/>
          <w:sz w:val="28"/>
          <w:szCs w:val="28"/>
        </w:rPr>
        <w:t xml:space="preserve">определенные </w:t>
      </w:r>
      <w:r w:rsidR="00E63089" w:rsidRPr="00E54F7F">
        <w:rPr>
          <w:noProof/>
          <w:sz w:val="28"/>
          <w:szCs w:val="28"/>
        </w:rPr>
        <w:t>значения</w:t>
      </w:r>
      <w:r w:rsidR="00967273" w:rsidRPr="00E54F7F">
        <w:rPr>
          <w:noProof/>
          <w:sz w:val="28"/>
          <w:szCs w:val="28"/>
        </w:rPr>
        <w:t xml:space="preserve"> </w:t>
      </w:r>
      <w:r w:rsidR="00E63089" w:rsidRPr="00E54F7F">
        <w:rPr>
          <w:noProof/>
          <w:sz w:val="28"/>
          <w:szCs w:val="28"/>
        </w:rPr>
        <w:t xml:space="preserve">для квантовых чисел </w:t>
      </w:r>
      <w:r w:rsidR="00120893" w:rsidRPr="00E54F7F">
        <w:rPr>
          <w:i/>
          <w:noProof/>
          <w:sz w:val="28"/>
          <w:szCs w:val="28"/>
        </w:rPr>
        <w:t>x</w:t>
      </w:r>
      <w:r w:rsidR="00E63089" w:rsidRPr="00E54F7F">
        <w:rPr>
          <w:noProof/>
          <w:sz w:val="28"/>
          <w:szCs w:val="28"/>
        </w:rPr>
        <w:t xml:space="preserve"> и </w:t>
      </w:r>
      <w:r w:rsidR="00120893" w:rsidRPr="00E54F7F">
        <w:rPr>
          <w:i/>
          <w:noProof/>
          <w:sz w:val="28"/>
          <w:szCs w:val="28"/>
        </w:rPr>
        <w:t>l</w:t>
      </w:r>
      <w:r w:rsidR="00E63089" w:rsidRPr="00E54F7F">
        <w:rPr>
          <w:noProof/>
          <w:sz w:val="28"/>
          <w:szCs w:val="28"/>
        </w:rPr>
        <w:t xml:space="preserve"> </w:t>
      </w:r>
      <w:r w:rsidR="00120893" w:rsidRPr="00E54F7F">
        <w:rPr>
          <w:noProof/>
          <w:sz w:val="28"/>
          <w:szCs w:val="28"/>
        </w:rPr>
        <w:t xml:space="preserve">можно однозначно выяснить на какой из электронных оболочек располагается электрон, с которым связаны данные квантовые числа. </w:t>
      </w:r>
      <w:r w:rsidRPr="00E54F7F">
        <w:rPr>
          <w:rFonts w:hint="eastAsia"/>
          <w:sz w:val="28"/>
          <w:szCs w:val="28"/>
        </w:rPr>
        <w:t>Роль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третьей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rFonts w:hint="eastAsia"/>
          <w:sz w:val="28"/>
          <w:szCs w:val="28"/>
        </w:rPr>
        <w:t>координаты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здесь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rFonts w:hint="eastAsia"/>
          <w:sz w:val="28"/>
          <w:szCs w:val="28"/>
        </w:rPr>
        <w:t>играет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rFonts w:hint="eastAsia"/>
          <w:sz w:val="28"/>
          <w:szCs w:val="28"/>
        </w:rPr>
        <w:t>азимутальный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rFonts w:hint="eastAsia"/>
          <w:sz w:val="28"/>
          <w:szCs w:val="28"/>
        </w:rPr>
        <w:t>угол,</w:t>
      </w:r>
      <w:r w:rsidR="006952DE" w:rsidRPr="00E54F7F">
        <w:rPr>
          <w:rFonts w:hint="eastAsia"/>
          <w:sz w:val="28"/>
          <w:szCs w:val="28"/>
        </w:rPr>
        <w:t xml:space="preserve"> </w:t>
      </w:r>
      <w:r w:rsidR="00BD4B27" w:rsidRPr="00E54F7F">
        <w:rPr>
          <w:rFonts w:hint="eastAsia"/>
          <w:sz w:val="28"/>
          <w:szCs w:val="28"/>
        </w:rPr>
        <w:t>позиционируемый</w:t>
      </w:r>
      <w:r w:rsidR="006952DE" w:rsidRPr="00E54F7F">
        <w:rPr>
          <w:rFonts w:hint="eastAsia"/>
          <w:sz w:val="28"/>
          <w:szCs w:val="28"/>
        </w:rPr>
        <w:t xml:space="preserve"> </w:t>
      </w:r>
      <w:r w:rsidRPr="00E54F7F">
        <w:rPr>
          <w:rFonts w:hint="eastAsia"/>
          <w:sz w:val="28"/>
          <w:szCs w:val="28"/>
        </w:rPr>
        <w:t>как</w:t>
      </w:r>
      <w:r w:rsidR="006952DE" w:rsidRPr="00E54F7F">
        <w:rPr>
          <w:rFonts w:hint="eastAsia"/>
          <w:sz w:val="28"/>
          <w:szCs w:val="28"/>
        </w:rPr>
        <w:t xml:space="preserve"> </w:t>
      </w:r>
      <w:r w:rsidRPr="00E54F7F">
        <w:rPr>
          <w:rFonts w:hint="eastAsia"/>
          <w:sz w:val="28"/>
          <w:szCs w:val="28"/>
        </w:rPr>
        <w:t>угол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rFonts w:hint="eastAsia"/>
          <w:sz w:val="28"/>
          <w:szCs w:val="28"/>
        </w:rPr>
        <w:t>поворота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rFonts w:hint="eastAsia"/>
          <w:sz w:val="28"/>
          <w:szCs w:val="28"/>
        </w:rPr>
        <w:t>вокруг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полярной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rFonts w:hint="eastAsia"/>
          <w:sz w:val="28"/>
          <w:szCs w:val="28"/>
        </w:rPr>
        <w:t>оси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i/>
          <w:noProof/>
          <w:sz w:val="28"/>
          <w:szCs w:val="28"/>
        </w:rPr>
        <w:t>Ox</w:t>
      </w:r>
      <w:r w:rsidR="006952DE" w:rsidRPr="00E54F7F">
        <w:rPr>
          <w:i/>
          <w:sz w:val="28"/>
          <w:szCs w:val="28"/>
        </w:rPr>
        <w:t xml:space="preserve"> </w:t>
      </w:r>
      <w:r w:rsidRPr="00E54F7F">
        <w:rPr>
          <w:sz w:val="28"/>
          <w:szCs w:val="28"/>
        </w:rPr>
        <w:t>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характеризуемый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магнитным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квантовым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числом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i/>
          <w:sz w:val="28"/>
          <w:szCs w:val="28"/>
          <w:lang w:val="en-US"/>
        </w:rPr>
        <w:t>m</w:t>
      </w:r>
      <w:r w:rsidRPr="00E54F7F">
        <w:rPr>
          <w:i/>
          <w:sz w:val="28"/>
          <w:szCs w:val="28"/>
          <w:vertAlign w:val="subscript"/>
          <w:lang w:val="en-US"/>
        </w:rPr>
        <w:t>l</w:t>
      </w:r>
      <w:r w:rsidRPr="00E54F7F">
        <w:rPr>
          <w:sz w:val="28"/>
          <w:szCs w:val="28"/>
        </w:rPr>
        <w:t>.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Магнитное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квантовое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число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определяет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возможные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ориентации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электронн</w:t>
      </w:r>
      <w:r w:rsidR="00BD4B27" w:rsidRPr="00E54F7F">
        <w:rPr>
          <w:noProof/>
          <w:sz w:val="28"/>
          <w:szCs w:val="28"/>
        </w:rPr>
        <w:t>ых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облак</w:t>
      </w:r>
      <w:r w:rsidR="00BD4B27" w:rsidRPr="00E54F7F">
        <w:rPr>
          <w:noProof/>
          <w:sz w:val="28"/>
          <w:szCs w:val="28"/>
        </w:rPr>
        <w:t>ов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в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пространстве.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Количество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таких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ориентаций,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как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известно,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равно: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2</w:t>
      </w:r>
      <w:r w:rsidRPr="00E54F7F">
        <w:rPr>
          <w:i/>
          <w:noProof/>
          <w:sz w:val="28"/>
          <w:szCs w:val="28"/>
        </w:rPr>
        <w:t>l</w:t>
      </w:r>
      <w:r w:rsidRPr="00E54F7F">
        <w:rPr>
          <w:noProof/>
          <w:sz w:val="28"/>
          <w:szCs w:val="28"/>
        </w:rPr>
        <w:t>+1.</w:t>
      </w:r>
      <w:r w:rsidR="009F250A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Исходя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из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изменения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набора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квантовых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чисел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необходимо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также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модифицировать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и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принцип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Паули,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который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можно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ограничить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использованием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трех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квантовых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чисел: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базового</w:t>
      </w:r>
      <w:r w:rsidR="00C47E6A" w:rsidRPr="00E54F7F">
        <w:rPr>
          <w:noProof/>
          <w:sz w:val="28"/>
          <w:szCs w:val="28"/>
        </w:rPr>
        <w:t xml:space="preserve"> </w:t>
      </w:r>
      <w:r w:rsidR="00C47E6A" w:rsidRPr="00E54F7F">
        <w:rPr>
          <w:i/>
          <w:noProof/>
          <w:sz w:val="28"/>
          <w:szCs w:val="28"/>
          <w:lang w:val="en-US"/>
        </w:rPr>
        <w:t>x</w:t>
      </w:r>
      <w:r w:rsidRPr="00E54F7F">
        <w:rPr>
          <w:noProof/>
          <w:sz w:val="28"/>
          <w:szCs w:val="28"/>
        </w:rPr>
        <w:t>,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орбитального</w:t>
      </w:r>
      <w:r w:rsidR="00C47E6A" w:rsidRPr="00E54F7F">
        <w:rPr>
          <w:noProof/>
          <w:sz w:val="28"/>
          <w:szCs w:val="28"/>
        </w:rPr>
        <w:t xml:space="preserve"> </w:t>
      </w:r>
      <w:r w:rsidR="00C47E6A" w:rsidRPr="00E54F7F">
        <w:rPr>
          <w:i/>
          <w:noProof/>
          <w:sz w:val="28"/>
          <w:szCs w:val="28"/>
          <w:lang w:val="en-US"/>
        </w:rPr>
        <w:t>l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и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магнитного</w:t>
      </w:r>
      <w:r w:rsidR="00C47E6A" w:rsidRPr="00E54F7F">
        <w:rPr>
          <w:noProof/>
          <w:sz w:val="28"/>
          <w:szCs w:val="28"/>
        </w:rPr>
        <w:t xml:space="preserve"> </w:t>
      </w:r>
      <w:r w:rsidR="00C47E6A" w:rsidRPr="00E54F7F">
        <w:rPr>
          <w:i/>
          <w:noProof/>
          <w:sz w:val="28"/>
          <w:szCs w:val="28"/>
          <w:lang w:val="en-US"/>
        </w:rPr>
        <w:t>m</w:t>
      </w:r>
      <w:r w:rsidR="00C47E6A" w:rsidRPr="00E54F7F">
        <w:rPr>
          <w:i/>
          <w:noProof/>
          <w:sz w:val="28"/>
          <w:szCs w:val="28"/>
          <w:vertAlign w:val="subscript"/>
          <w:lang w:val="en-US"/>
        </w:rPr>
        <w:t>l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для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определения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пространственного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расположения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позиций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электронных</w:t>
      </w:r>
      <w:r w:rsidR="006952DE" w:rsidRPr="00E54F7F">
        <w:rPr>
          <w:noProof/>
          <w:sz w:val="28"/>
          <w:szCs w:val="28"/>
        </w:rPr>
        <w:t xml:space="preserve"> </w:t>
      </w:r>
      <w:r w:rsidRPr="00E54F7F">
        <w:rPr>
          <w:noProof/>
          <w:sz w:val="28"/>
          <w:szCs w:val="28"/>
        </w:rPr>
        <w:t>облаков.</w:t>
      </w:r>
      <w:r w:rsidR="006952DE" w:rsidRPr="00E54F7F">
        <w:rPr>
          <w:noProof/>
          <w:sz w:val="28"/>
          <w:szCs w:val="28"/>
        </w:rPr>
        <w:t xml:space="preserve"> </w:t>
      </w:r>
    </w:p>
    <w:p w:rsidR="00082C88" w:rsidRPr="00E54F7F" w:rsidRDefault="00082C88" w:rsidP="00082C88">
      <w:pPr>
        <w:tabs>
          <w:tab w:val="left" w:pos="7230"/>
        </w:tabs>
        <w:rPr>
          <w:sz w:val="28"/>
          <w:szCs w:val="28"/>
          <w:lang w:eastAsia="en-US"/>
        </w:rPr>
      </w:pPr>
      <w:r w:rsidRPr="00E54F7F">
        <w:rPr>
          <w:sz w:val="28"/>
          <w:szCs w:val="28"/>
          <w:lang w:eastAsia="en-US"/>
        </w:rPr>
        <w:t>При</w:t>
      </w:r>
      <w:r w:rsidR="006952DE" w:rsidRPr="00E54F7F">
        <w:rPr>
          <w:sz w:val="28"/>
          <w:szCs w:val="28"/>
          <w:lang w:eastAsia="en-US"/>
        </w:rPr>
        <w:t xml:space="preserve"> </w:t>
      </w:r>
      <w:r w:rsidRPr="00E54F7F">
        <w:rPr>
          <w:sz w:val="28"/>
          <w:szCs w:val="28"/>
          <w:lang w:eastAsia="en-US"/>
        </w:rPr>
        <w:t>выборе</w:t>
      </w:r>
      <w:r w:rsidR="006952DE" w:rsidRPr="00E54F7F">
        <w:rPr>
          <w:sz w:val="28"/>
          <w:szCs w:val="28"/>
          <w:lang w:eastAsia="en-US"/>
        </w:rPr>
        <w:t xml:space="preserve"> </w:t>
      </w:r>
      <w:r w:rsidRPr="00E54F7F">
        <w:rPr>
          <w:sz w:val="28"/>
          <w:szCs w:val="28"/>
          <w:lang w:eastAsia="en-US"/>
        </w:rPr>
        <w:t>объектов,</w:t>
      </w:r>
      <w:r w:rsidR="006952DE" w:rsidRPr="00E54F7F">
        <w:rPr>
          <w:sz w:val="28"/>
          <w:szCs w:val="28"/>
          <w:lang w:eastAsia="en-US"/>
        </w:rPr>
        <w:t xml:space="preserve"> </w:t>
      </w:r>
      <w:r w:rsidRPr="00E54F7F">
        <w:rPr>
          <w:sz w:val="28"/>
          <w:szCs w:val="28"/>
          <w:lang w:eastAsia="en-US"/>
        </w:rPr>
        <w:t>составляющих</w:t>
      </w:r>
      <w:r w:rsidR="006952DE" w:rsidRPr="00E54F7F">
        <w:rPr>
          <w:sz w:val="28"/>
          <w:szCs w:val="28"/>
          <w:lang w:eastAsia="en-US"/>
        </w:rPr>
        <w:t xml:space="preserve"> </w:t>
      </w:r>
      <w:r w:rsidRPr="00E54F7F">
        <w:rPr>
          <w:sz w:val="28"/>
          <w:szCs w:val="28"/>
          <w:lang w:eastAsia="en-US"/>
        </w:rPr>
        <w:t>электронную</w:t>
      </w:r>
      <w:r w:rsidR="006952DE" w:rsidRPr="00E54F7F">
        <w:rPr>
          <w:sz w:val="28"/>
          <w:szCs w:val="28"/>
          <w:lang w:eastAsia="en-US"/>
        </w:rPr>
        <w:t xml:space="preserve"> </w:t>
      </w:r>
      <w:r w:rsidRPr="00E54F7F">
        <w:rPr>
          <w:sz w:val="28"/>
          <w:szCs w:val="28"/>
          <w:lang w:eastAsia="en-US"/>
        </w:rPr>
        <w:t>оболочку</w:t>
      </w:r>
      <w:r w:rsidR="006952DE" w:rsidRPr="00E54F7F">
        <w:rPr>
          <w:sz w:val="28"/>
          <w:szCs w:val="28"/>
          <w:lang w:eastAsia="en-US"/>
        </w:rPr>
        <w:t xml:space="preserve"> </w:t>
      </w:r>
      <w:r w:rsidRPr="00E54F7F">
        <w:rPr>
          <w:sz w:val="28"/>
          <w:szCs w:val="28"/>
          <w:lang w:eastAsia="en-US"/>
        </w:rPr>
        <w:t>атома,</w:t>
      </w:r>
      <w:r w:rsidR="006952DE" w:rsidRPr="00E54F7F">
        <w:rPr>
          <w:sz w:val="28"/>
          <w:szCs w:val="28"/>
          <w:lang w:eastAsia="en-US"/>
        </w:rPr>
        <w:t xml:space="preserve"> </w:t>
      </w:r>
      <w:r w:rsidRPr="00E54F7F">
        <w:rPr>
          <w:sz w:val="28"/>
          <w:szCs w:val="28"/>
          <w:lang w:eastAsia="en-US"/>
        </w:rPr>
        <w:t>необходимо</w:t>
      </w:r>
      <w:r w:rsidR="006952DE" w:rsidRPr="00E54F7F">
        <w:rPr>
          <w:sz w:val="28"/>
          <w:szCs w:val="28"/>
          <w:lang w:eastAsia="en-US"/>
        </w:rPr>
        <w:t xml:space="preserve"> </w:t>
      </w:r>
      <w:r w:rsidRPr="00E54F7F">
        <w:rPr>
          <w:sz w:val="28"/>
          <w:szCs w:val="28"/>
          <w:lang w:eastAsia="en-US"/>
        </w:rPr>
        <w:t>в</w:t>
      </w:r>
      <w:r w:rsidR="00BD4B27" w:rsidRPr="00E54F7F">
        <w:rPr>
          <w:sz w:val="28"/>
          <w:szCs w:val="28"/>
          <w:lang w:eastAsia="en-US"/>
        </w:rPr>
        <w:t>замен</w:t>
      </w:r>
      <w:r w:rsidR="006952DE" w:rsidRPr="00E54F7F">
        <w:rPr>
          <w:sz w:val="28"/>
          <w:szCs w:val="28"/>
          <w:lang w:eastAsia="en-US"/>
        </w:rPr>
        <w:t xml:space="preserve"> </w:t>
      </w:r>
      <w:r w:rsidRPr="00E54F7F">
        <w:rPr>
          <w:sz w:val="28"/>
          <w:szCs w:val="28"/>
          <w:lang w:eastAsia="en-US"/>
        </w:rPr>
        <w:t>самих</w:t>
      </w:r>
      <w:r w:rsidR="006952DE" w:rsidRPr="00E54F7F">
        <w:rPr>
          <w:sz w:val="28"/>
          <w:szCs w:val="28"/>
          <w:lang w:eastAsia="en-US"/>
        </w:rPr>
        <w:t xml:space="preserve"> </w:t>
      </w:r>
      <w:r w:rsidRPr="00E54F7F">
        <w:rPr>
          <w:sz w:val="28"/>
          <w:szCs w:val="28"/>
          <w:lang w:eastAsia="en-US"/>
        </w:rPr>
        <w:t>электронов</w:t>
      </w:r>
      <w:r w:rsidR="006952DE" w:rsidRPr="00E54F7F">
        <w:rPr>
          <w:sz w:val="28"/>
          <w:szCs w:val="28"/>
          <w:lang w:eastAsia="en-US"/>
        </w:rPr>
        <w:t xml:space="preserve"> </w:t>
      </w:r>
      <w:r w:rsidRPr="00E54F7F">
        <w:rPr>
          <w:sz w:val="28"/>
          <w:szCs w:val="28"/>
          <w:lang w:eastAsia="en-US"/>
        </w:rPr>
        <w:t>взять</w:t>
      </w:r>
      <w:r w:rsidR="006952DE" w:rsidRPr="00E54F7F">
        <w:rPr>
          <w:sz w:val="28"/>
          <w:szCs w:val="28"/>
          <w:lang w:eastAsia="en-US"/>
        </w:rPr>
        <w:t xml:space="preserve"> </w:t>
      </w:r>
      <w:r w:rsidRPr="00E54F7F">
        <w:rPr>
          <w:sz w:val="28"/>
          <w:szCs w:val="28"/>
          <w:lang w:eastAsia="en-US"/>
        </w:rPr>
        <w:t>за</w:t>
      </w:r>
      <w:r w:rsidR="006952DE" w:rsidRPr="00E54F7F">
        <w:rPr>
          <w:sz w:val="28"/>
          <w:szCs w:val="28"/>
          <w:lang w:eastAsia="en-US"/>
        </w:rPr>
        <w:t xml:space="preserve"> </w:t>
      </w:r>
      <w:r w:rsidRPr="00E54F7F">
        <w:rPr>
          <w:sz w:val="28"/>
          <w:szCs w:val="28"/>
          <w:lang w:eastAsia="en-US"/>
        </w:rPr>
        <w:t>основу</w:t>
      </w:r>
      <w:r w:rsidR="006952DE" w:rsidRPr="00E54F7F">
        <w:rPr>
          <w:sz w:val="28"/>
          <w:szCs w:val="28"/>
          <w:lang w:eastAsia="en-US"/>
        </w:rPr>
        <w:t xml:space="preserve"> </w:t>
      </w:r>
      <w:r w:rsidRPr="00E54F7F">
        <w:rPr>
          <w:sz w:val="28"/>
          <w:szCs w:val="28"/>
          <w:lang w:eastAsia="en-US"/>
        </w:rPr>
        <w:t>в</w:t>
      </w:r>
      <w:r w:rsidR="006952DE" w:rsidRPr="00E54F7F">
        <w:rPr>
          <w:sz w:val="28"/>
          <w:szCs w:val="28"/>
          <w:lang w:eastAsia="en-US"/>
        </w:rPr>
        <w:t xml:space="preserve"> </w:t>
      </w:r>
      <w:r w:rsidRPr="00E54F7F">
        <w:rPr>
          <w:sz w:val="28"/>
          <w:szCs w:val="28"/>
          <w:lang w:eastAsia="en-US"/>
        </w:rPr>
        <w:t>качестве</w:t>
      </w:r>
      <w:r w:rsidR="006952DE" w:rsidRPr="00E54F7F">
        <w:rPr>
          <w:sz w:val="28"/>
          <w:szCs w:val="28"/>
          <w:lang w:eastAsia="en-US"/>
        </w:rPr>
        <w:t xml:space="preserve"> </w:t>
      </w:r>
      <w:r w:rsidRPr="00E54F7F">
        <w:rPr>
          <w:sz w:val="28"/>
          <w:szCs w:val="28"/>
          <w:lang w:eastAsia="en-US"/>
        </w:rPr>
        <w:t>визуальных</w:t>
      </w:r>
      <w:r w:rsidR="006952DE" w:rsidRPr="00E54F7F">
        <w:rPr>
          <w:sz w:val="28"/>
          <w:szCs w:val="28"/>
          <w:lang w:eastAsia="en-US"/>
        </w:rPr>
        <w:t xml:space="preserve"> </w:t>
      </w:r>
      <w:r w:rsidRPr="00E54F7F">
        <w:rPr>
          <w:sz w:val="28"/>
          <w:szCs w:val="28"/>
          <w:lang w:eastAsia="en-US"/>
        </w:rPr>
        <w:t>объектов,</w:t>
      </w:r>
      <w:r w:rsidR="006952DE" w:rsidRPr="00E54F7F">
        <w:rPr>
          <w:sz w:val="28"/>
          <w:szCs w:val="28"/>
          <w:lang w:eastAsia="en-US"/>
        </w:rPr>
        <w:t xml:space="preserve"> </w:t>
      </w:r>
      <w:r w:rsidRPr="00E54F7F">
        <w:rPr>
          <w:sz w:val="28"/>
          <w:szCs w:val="28"/>
          <w:lang w:eastAsia="en-US"/>
        </w:rPr>
        <w:t>образу</w:t>
      </w:r>
      <w:r w:rsidR="00160F4E" w:rsidRPr="00E54F7F">
        <w:rPr>
          <w:sz w:val="28"/>
          <w:szCs w:val="28"/>
          <w:lang w:eastAsia="en-US"/>
        </w:rPr>
        <w:t>емые</w:t>
      </w:r>
      <w:r w:rsidR="006952DE" w:rsidRPr="00E54F7F">
        <w:rPr>
          <w:sz w:val="28"/>
          <w:szCs w:val="28"/>
          <w:lang w:eastAsia="en-US"/>
        </w:rPr>
        <w:t xml:space="preserve"> </w:t>
      </w:r>
      <w:r w:rsidRPr="00E54F7F">
        <w:rPr>
          <w:sz w:val="28"/>
          <w:szCs w:val="28"/>
          <w:lang w:eastAsia="en-US"/>
        </w:rPr>
        <w:t>ими</w:t>
      </w:r>
      <w:r w:rsidR="006952DE" w:rsidRPr="00E54F7F">
        <w:rPr>
          <w:sz w:val="28"/>
          <w:szCs w:val="28"/>
          <w:lang w:eastAsia="en-US"/>
        </w:rPr>
        <w:t xml:space="preserve"> </w:t>
      </w:r>
      <w:r w:rsidRPr="00E54F7F">
        <w:rPr>
          <w:sz w:val="28"/>
          <w:szCs w:val="28"/>
          <w:lang w:eastAsia="en-US"/>
        </w:rPr>
        <w:t>электронные</w:t>
      </w:r>
      <w:r w:rsidR="006952DE" w:rsidRPr="00E54F7F">
        <w:rPr>
          <w:sz w:val="28"/>
          <w:szCs w:val="28"/>
          <w:lang w:eastAsia="en-US"/>
        </w:rPr>
        <w:t xml:space="preserve"> </w:t>
      </w:r>
      <w:r w:rsidRPr="00E54F7F">
        <w:rPr>
          <w:sz w:val="28"/>
          <w:szCs w:val="28"/>
          <w:lang w:eastAsia="en-US"/>
        </w:rPr>
        <w:t>облака.</w:t>
      </w:r>
      <w:r w:rsidR="006952DE" w:rsidRPr="00E54F7F">
        <w:rPr>
          <w:sz w:val="28"/>
          <w:szCs w:val="28"/>
          <w:lang w:eastAsia="en-US"/>
        </w:rPr>
        <w:t xml:space="preserve"> </w:t>
      </w:r>
      <w:r w:rsidRPr="00E54F7F">
        <w:rPr>
          <w:color w:val="000000"/>
          <w:sz w:val="28"/>
          <w:szCs w:val="28"/>
        </w:rPr>
        <w:t>Пусть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у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нас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вблизи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ядра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атома,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находящегося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в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нормальном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состоянии,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имеется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совокупность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электронов,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каждый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из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которых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формирует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вокруг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себя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собственное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электронное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облако.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С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целью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упрощения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будет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рассматривать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электронные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облака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только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сферической</w:t>
      </w:r>
      <w:r w:rsidR="006952DE" w:rsidRPr="00E54F7F">
        <w:rPr>
          <w:color w:val="000000"/>
          <w:sz w:val="28"/>
          <w:szCs w:val="28"/>
        </w:rPr>
        <w:t xml:space="preserve"> </w:t>
      </w:r>
      <w:r w:rsidRPr="00E54F7F">
        <w:rPr>
          <w:color w:val="000000"/>
          <w:sz w:val="28"/>
          <w:szCs w:val="28"/>
        </w:rPr>
        <w:t>формы</w:t>
      </w:r>
      <w:r w:rsidR="009F250A" w:rsidRPr="00E54F7F">
        <w:rPr>
          <w:color w:val="000000"/>
          <w:sz w:val="28"/>
          <w:szCs w:val="28"/>
        </w:rPr>
        <w:t xml:space="preserve">, </w:t>
      </w:r>
      <w:r w:rsidRPr="00E54F7F">
        <w:rPr>
          <w:sz w:val="28"/>
          <w:szCs w:val="28"/>
        </w:rPr>
        <w:t>ра</w:t>
      </w:r>
      <w:r w:rsidR="009F250A" w:rsidRPr="00E54F7F">
        <w:rPr>
          <w:sz w:val="28"/>
          <w:szCs w:val="28"/>
        </w:rPr>
        <w:t>сположе</w:t>
      </w:r>
      <w:r w:rsidRPr="00E54F7F">
        <w:rPr>
          <w:sz w:val="28"/>
          <w:szCs w:val="28"/>
        </w:rPr>
        <w:t>н</w:t>
      </w:r>
      <w:r w:rsidR="009F250A" w:rsidRPr="00E54F7F">
        <w:rPr>
          <w:sz w:val="28"/>
          <w:szCs w:val="28"/>
        </w:rPr>
        <w:t>ные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соответствующих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оболочках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и</w:t>
      </w:r>
      <w:r w:rsidR="006952DE" w:rsidRPr="00E54F7F">
        <w:rPr>
          <w:sz w:val="28"/>
          <w:szCs w:val="28"/>
        </w:rPr>
        <w:t xml:space="preserve"> </w:t>
      </w:r>
      <w:proofErr w:type="spellStart"/>
      <w:r w:rsidRPr="00E54F7F">
        <w:rPr>
          <w:sz w:val="28"/>
          <w:szCs w:val="28"/>
        </w:rPr>
        <w:t>подоболочках</w:t>
      </w:r>
      <w:proofErr w:type="spellEnd"/>
      <w:r w:rsidRPr="00E54F7F">
        <w:rPr>
          <w:sz w:val="28"/>
          <w:szCs w:val="28"/>
        </w:rPr>
        <w:t>.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  <w:lang w:eastAsia="en-US"/>
        </w:rPr>
        <w:t>При</w:t>
      </w:r>
      <w:r w:rsidR="006952DE" w:rsidRPr="00E54F7F">
        <w:rPr>
          <w:sz w:val="28"/>
          <w:szCs w:val="28"/>
          <w:lang w:eastAsia="en-US"/>
        </w:rPr>
        <w:t xml:space="preserve"> </w:t>
      </w:r>
      <w:r w:rsidRPr="00E54F7F">
        <w:rPr>
          <w:sz w:val="28"/>
          <w:szCs w:val="28"/>
          <w:lang w:eastAsia="en-US"/>
        </w:rPr>
        <w:t>определении</w:t>
      </w:r>
      <w:r w:rsidR="006952DE" w:rsidRPr="00E54F7F">
        <w:rPr>
          <w:sz w:val="28"/>
          <w:szCs w:val="28"/>
          <w:lang w:eastAsia="en-US"/>
        </w:rPr>
        <w:t xml:space="preserve"> </w:t>
      </w:r>
      <w:r w:rsidRPr="00E54F7F">
        <w:rPr>
          <w:sz w:val="28"/>
          <w:szCs w:val="28"/>
          <w:lang w:eastAsia="en-US"/>
        </w:rPr>
        <w:t>расположения</w:t>
      </w:r>
      <w:r w:rsidR="006952DE" w:rsidRPr="00E54F7F">
        <w:rPr>
          <w:sz w:val="28"/>
          <w:szCs w:val="28"/>
          <w:lang w:eastAsia="en-US"/>
        </w:rPr>
        <w:t xml:space="preserve"> </w:t>
      </w:r>
      <w:r w:rsidRPr="00E54F7F">
        <w:rPr>
          <w:sz w:val="28"/>
          <w:szCs w:val="28"/>
          <w:lang w:eastAsia="en-US"/>
        </w:rPr>
        <w:t>облаков,</w:t>
      </w:r>
      <w:r w:rsidR="006952DE" w:rsidRPr="00E54F7F">
        <w:rPr>
          <w:sz w:val="28"/>
          <w:szCs w:val="28"/>
          <w:lang w:eastAsia="en-US"/>
        </w:rPr>
        <w:t xml:space="preserve"> </w:t>
      </w:r>
      <w:r w:rsidRPr="00E54F7F">
        <w:rPr>
          <w:sz w:val="28"/>
          <w:szCs w:val="28"/>
          <w:lang w:eastAsia="en-US"/>
        </w:rPr>
        <w:t>будем</w:t>
      </w:r>
      <w:r w:rsidR="006952DE" w:rsidRPr="00E54F7F">
        <w:rPr>
          <w:sz w:val="28"/>
          <w:szCs w:val="28"/>
          <w:lang w:eastAsia="en-US"/>
        </w:rPr>
        <w:t xml:space="preserve"> </w:t>
      </w:r>
      <w:r w:rsidRPr="00E54F7F">
        <w:rPr>
          <w:sz w:val="28"/>
          <w:szCs w:val="28"/>
          <w:lang w:eastAsia="en-US"/>
        </w:rPr>
        <w:t>считать,</w:t>
      </w:r>
      <w:r w:rsidR="006952DE" w:rsidRPr="00E54F7F">
        <w:rPr>
          <w:sz w:val="28"/>
          <w:szCs w:val="28"/>
          <w:lang w:eastAsia="en-US"/>
        </w:rPr>
        <w:t xml:space="preserve"> </w:t>
      </w:r>
      <w:r w:rsidRPr="00E54F7F">
        <w:rPr>
          <w:sz w:val="28"/>
          <w:szCs w:val="28"/>
          <w:lang w:eastAsia="en-US"/>
        </w:rPr>
        <w:t>что</w:t>
      </w:r>
      <w:r w:rsidR="006952DE" w:rsidRPr="00E54F7F">
        <w:rPr>
          <w:sz w:val="28"/>
          <w:szCs w:val="28"/>
          <w:lang w:eastAsia="en-US"/>
        </w:rPr>
        <w:t xml:space="preserve"> </w:t>
      </w:r>
      <w:r w:rsidRPr="00E54F7F">
        <w:rPr>
          <w:sz w:val="28"/>
          <w:szCs w:val="28"/>
          <w:lang w:eastAsia="en-US"/>
        </w:rPr>
        <w:t>областью</w:t>
      </w:r>
      <w:r w:rsidR="006952DE" w:rsidRPr="00E54F7F">
        <w:rPr>
          <w:sz w:val="28"/>
          <w:szCs w:val="28"/>
          <w:lang w:eastAsia="en-US"/>
        </w:rPr>
        <w:t xml:space="preserve"> </w:t>
      </w:r>
      <w:r w:rsidRPr="00E54F7F">
        <w:rPr>
          <w:sz w:val="28"/>
          <w:szCs w:val="28"/>
          <w:lang w:eastAsia="en-US"/>
        </w:rPr>
        <w:t>их</w:t>
      </w:r>
      <w:r w:rsidR="006952DE" w:rsidRPr="00E54F7F">
        <w:rPr>
          <w:sz w:val="28"/>
          <w:szCs w:val="28"/>
          <w:lang w:eastAsia="en-US"/>
        </w:rPr>
        <w:t xml:space="preserve"> </w:t>
      </w:r>
      <w:r w:rsidRPr="00E54F7F">
        <w:rPr>
          <w:sz w:val="28"/>
          <w:szCs w:val="28"/>
          <w:lang w:eastAsia="en-US"/>
        </w:rPr>
        <w:t>размещения</w:t>
      </w:r>
      <w:r w:rsidR="006952DE" w:rsidRPr="00E54F7F">
        <w:rPr>
          <w:sz w:val="28"/>
          <w:szCs w:val="28"/>
          <w:lang w:eastAsia="en-US"/>
        </w:rPr>
        <w:t xml:space="preserve"> </w:t>
      </w:r>
      <w:r w:rsidRPr="00E54F7F">
        <w:rPr>
          <w:sz w:val="28"/>
          <w:szCs w:val="28"/>
          <w:lang w:eastAsia="en-US"/>
        </w:rPr>
        <w:t>является</w:t>
      </w:r>
      <w:r w:rsidR="006952DE" w:rsidRPr="00E54F7F">
        <w:rPr>
          <w:sz w:val="28"/>
          <w:szCs w:val="28"/>
          <w:lang w:eastAsia="en-US"/>
        </w:rPr>
        <w:t xml:space="preserve"> </w:t>
      </w:r>
      <w:r w:rsidRPr="00E54F7F">
        <w:rPr>
          <w:sz w:val="28"/>
          <w:szCs w:val="28"/>
          <w:lang w:eastAsia="en-US"/>
        </w:rPr>
        <w:t>некотор</w:t>
      </w:r>
      <w:r w:rsidR="00160F4E" w:rsidRPr="00E54F7F">
        <w:rPr>
          <w:sz w:val="28"/>
          <w:szCs w:val="28"/>
          <w:lang w:eastAsia="en-US"/>
        </w:rPr>
        <w:t>ая</w:t>
      </w:r>
      <w:r w:rsidR="006952DE" w:rsidRPr="00E54F7F">
        <w:rPr>
          <w:sz w:val="28"/>
          <w:szCs w:val="28"/>
          <w:lang w:eastAsia="en-US"/>
        </w:rPr>
        <w:t xml:space="preserve"> </w:t>
      </w:r>
      <w:r w:rsidR="00160F4E" w:rsidRPr="00E54F7F">
        <w:rPr>
          <w:sz w:val="28"/>
          <w:szCs w:val="28"/>
          <w:lang w:eastAsia="en-US"/>
        </w:rPr>
        <w:t>область</w:t>
      </w:r>
      <w:r w:rsidR="006952DE" w:rsidRPr="00E54F7F">
        <w:rPr>
          <w:sz w:val="28"/>
          <w:szCs w:val="28"/>
          <w:lang w:eastAsia="en-US"/>
        </w:rPr>
        <w:t xml:space="preserve"> </w:t>
      </w:r>
      <w:r w:rsidR="00160F4E" w:rsidRPr="00E54F7F">
        <w:rPr>
          <w:sz w:val="28"/>
          <w:szCs w:val="28"/>
          <w:lang w:eastAsia="en-US"/>
        </w:rPr>
        <w:t>пространства</w:t>
      </w:r>
      <w:r w:rsidR="006952DE" w:rsidRPr="00E54F7F">
        <w:rPr>
          <w:sz w:val="28"/>
          <w:szCs w:val="28"/>
          <w:lang w:eastAsia="en-US"/>
        </w:rPr>
        <w:t xml:space="preserve"> </w:t>
      </w:r>
      <w:r w:rsidR="00160F4E" w:rsidRPr="00E54F7F">
        <w:rPr>
          <w:sz w:val="28"/>
          <w:szCs w:val="28"/>
          <w:lang w:eastAsia="en-US"/>
        </w:rPr>
        <w:t>не</w:t>
      </w:r>
      <w:r w:rsidR="006952DE" w:rsidRPr="00E54F7F">
        <w:rPr>
          <w:sz w:val="28"/>
          <w:szCs w:val="28"/>
          <w:lang w:eastAsia="en-US"/>
        </w:rPr>
        <w:t xml:space="preserve"> </w:t>
      </w:r>
      <w:r w:rsidR="00160F4E" w:rsidRPr="00E54F7F">
        <w:rPr>
          <w:sz w:val="28"/>
          <w:szCs w:val="28"/>
          <w:lang w:eastAsia="en-US"/>
        </w:rPr>
        <w:t>окружающая,</w:t>
      </w:r>
      <w:r w:rsidR="006952DE" w:rsidRPr="00E54F7F">
        <w:rPr>
          <w:sz w:val="28"/>
          <w:szCs w:val="28"/>
          <w:lang w:eastAsia="en-US"/>
        </w:rPr>
        <w:t xml:space="preserve"> </w:t>
      </w:r>
      <w:r w:rsidR="00160F4E" w:rsidRPr="00E54F7F">
        <w:rPr>
          <w:sz w:val="28"/>
          <w:szCs w:val="28"/>
          <w:lang w:eastAsia="en-US"/>
        </w:rPr>
        <w:t>а</w:t>
      </w:r>
      <w:r w:rsidR="006952DE" w:rsidRPr="00E54F7F">
        <w:rPr>
          <w:sz w:val="28"/>
          <w:szCs w:val="28"/>
          <w:lang w:eastAsia="en-US"/>
        </w:rPr>
        <w:t xml:space="preserve"> </w:t>
      </w:r>
      <w:r w:rsidRPr="00E54F7F">
        <w:rPr>
          <w:sz w:val="28"/>
          <w:szCs w:val="28"/>
          <w:lang w:eastAsia="en-US"/>
        </w:rPr>
        <w:t>распо</w:t>
      </w:r>
      <w:r w:rsidR="00160F4E" w:rsidRPr="00E54F7F">
        <w:rPr>
          <w:sz w:val="28"/>
          <w:szCs w:val="28"/>
          <w:lang w:eastAsia="en-US"/>
        </w:rPr>
        <w:t>ложенная</w:t>
      </w:r>
      <w:r w:rsidR="006952DE" w:rsidRPr="00E54F7F">
        <w:rPr>
          <w:sz w:val="28"/>
          <w:szCs w:val="28"/>
          <w:lang w:eastAsia="en-US"/>
        </w:rPr>
        <w:t xml:space="preserve"> </w:t>
      </w:r>
      <w:r w:rsidRPr="00E54F7F">
        <w:rPr>
          <w:sz w:val="28"/>
          <w:szCs w:val="28"/>
          <w:lang w:eastAsia="en-US"/>
        </w:rPr>
        <w:t>вблизи</w:t>
      </w:r>
      <w:r w:rsidR="006952DE" w:rsidRPr="00E54F7F">
        <w:rPr>
          <w:sz w:val="28"/>
          <w:szCs w:val="28"/>
          <w:lang w:eastAsia="en-US"/>
        </w:rPr>
        <w:t xml:space="preserve"> </w:t>
      </w:r>
      <w:r w:rsidRPr="00E54F7F">
        <w:rPr>
          <w:sz w:val="28"/>
          <w:szCs w:val="28"/>
          <w:lang w:eastAsia="en-US"/>
        </w:rPr>
        <w:t>ядра</w:t>
      </w:r>
      <w:r w:rsidR="006952DE" w:rsidRPr="00E54F7F">
        <w:rPr>
          <w:sz w:val="28"/>
          <w:szCs w:val="28"/>
          <w:lang w:eastAsia="en-US"/>
        </w:rPr>
        <w:t xml:space="preserve"> </w:t>
      </w:r>
      <w:r w:rsidRPr="00E54F7F">
        <w:rPr>
          <w:sz w:val="28"/>
          <w:szCs w:val="28"/>
          <w:lang w:eastAsia="en-US"/>
        </w:rPr>
        <w:t>атома.</w:t>
      </w:r>
    </w:p>
    <w:p w:rsidR="00082C88" w:rsidRPr="00E54F7F" w:rsidRDefault="00082C88" w:rsidP="00082C88">
      <w:pPr>
        <w:rPr>
          <w:sz w:val="28"/>
          <w:szCs w:val="28"/>
        </w:rPr>
      </w:pPr>
      <w:r w:rsidRPr="00E54F7F">
        <w:rPr>
          <w:sz w:val="28"/>
          <w:szCs w:val="28"/>
        </w:rPr>
        <w:lastRenderedPageBreak/>
        <w:t>Кажд</w:t>
      </w:r>
      <w:r w:rsidR="00BD4B27" w:rsidRPr="00E54F7F">
        <w:rPr>
          <w:sz w:val="28"/>
          <w:szCs w:val="28"/>
        </w:rPr>
        <w:t xml:space="preserve">ое </w:t>
      </w:r>
      <w:r w:rsidR="00BD4B27" w:rsidRPr="00E54F7F">
        <w:rPr>
          <w:color w:val="000000"/>
          <w:sz w:val="28"/>
          <w:szCs w:val="28"/>
        </w:rPr>
        <w:t>электронное облако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характеризуется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следующими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основными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параметрами:</w:t>
      </w:r>
    </w:p>
    <w:p w:rsidR="00082C88" w:rsidRPr="00E54F7F" w:rsidRDefault="00082C88" w:rsidP="00082C88">
      <w:pPr>
        <w:pStyle w:val="a9"/>
        <w:numPr>
          <w:ilvl w:val="0"/>
          <w:numId w:val="9"/>
        </w:numPr>
        <w:spacing w:line="276" w:lineRule="auto"/>
        <w:jc w:val="left"/>
        <w:rPr>
          <w:sz w:val="28"/>
          <w:szCs w:val="28"/>
        </w:rPr>
      </w:pPr>
      <w:r w:rsidRPr="00E54F7F">
        <w:rPr>
          <w:sz w:val="28"/>
          <w:szCs w:val="28"/>
        </w:rPr>
        <w:t>зарядом</w:t>
      </w:r>
      <w:r w:rsidR="006952DE" w:rsidRPr="00E54F7F">
        <w:rPr>
          <w:sz w:val="28"/>
          <w:szCs w:val="28"/>
        </w:rPr>
        <w:t xml:space="preserve"> </w:t>
      </w:r>
      <w:r w:rsidR="002E630F" w:rsidRPr="00E54F7F">
        <w:rPr>
          <w:sz w:val="28"/>
          <w:szCs w:val="28"/>
        </w:rPr>
        <w:t>(</w:t>
      </w:r>
      <w:r w:rsidRPr="00E54F7F">
        <w:rPr>
          <w:sz w:val="28"/>
          <w:szCs w:val="28"/>
        </w:rPr>
        <w:t>предполагается,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что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заряд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сосредоточен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центре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электронного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облака</w:t>
      </w:r>
      <w:r w:rsidR="002E630F" w:rsidRPr="00E54F7F">
        <w:rPr>
          <w:sz w:val="28"/>
          <w:szCs w:val="28"/>
        </w:rPr>
        <w:t>)</w:t>
      </w:r>
      <w:r w:rsidRPr="00E54F7F">
        <w:rPr>
          <w:sz w:val="28"/>
          <w:szCs w:val="28"/>
        </w:rPr>
        <w:t>;</w:t>
      </w:r>
    </w:p>
    <w:p w:rsidR="00082C88" w:rsidRPr="00E54F7F" w:rsidRDefault="00082C88" w:rsidP="00082C88">
      <w:pPr>
        <w:pStyle w:val="a9"/>
        <w:numPr>
          <w:ilvl w:val="0"/>
          <w:numId w:val="9"/>
        </w:numPr>
        <w:spacing w:line="276" w:lineRule="auto"/>
        <w:jc w:val="left"/>
        <w:rPr>
          <w:sz w:val="28"/>
          <w:szCs w:val="28"/>
        </w:rPr>
      </w:pPr>
      <w:r w:rsidRPr="00E54F7F">
        <w:rPr>
          <w:sz w:val="28"/>
          <w:szCs w:val="28"/>
        </w:rPr>
        <w:t>радиусом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электронного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облака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конечного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размера;</w:t>
      </w:r>
    </w:p>
    <w:p w:rsidR="00082C88" w:rsidRPr="00E54F7F" w:rsidRDefault="00082C88" w:rsidP="00082C88">
      <w:pPr>
        <w:pStyle w:val="a9"/>
        <w:numPr>
          <w:ilvl w:val="0"/>
          <w:numId w:val="9"/>
        </w:numPr>
        <w:spacing w:line="276" w:lineRule="auto"/>
        <w:jc w:val="left"/>
        <w:rPr>
          <w:sz w:val="28"/>
          <w:szCs w:val="28"/>
        </w:rPr>
      </w:pPr>
      <w:r w:rsidRPr="00E54F7F">
        <w:rPr>
          <w:sz w:val="28"/>
          <w:szCs w:val="28"/>
        </w:rPr>
        <w:t>пространственным</w:t>
      </w:r>
      <w:r w:rsidR="00645B14" w:rsidRPr="00E54F7F">
        <w:rPr>
          <w:sz w:val="28"/>
          <w:szCs w:val="28"/>
        </w:rPr>
        <w:t xml:space="preserve"> положением</w:t>
      </w:r>
      <w:r w:rsidRPr="00E54F7F">
        <w:rPr>
          <w:sz w:val="28"/>
          <w:szCs w:val="28"/>
        </w:rPr>
        <w:t>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определяемым</w:t>
      </w:r>
      <w:r w:rsidR="006952DE" w:rsidRPr="00E54F7F">
        <w:rPr>
          <w:sz w:val="28"/>
          <w:szCs w:val="28"/>
        </w:rPr>
        <w:t xml:space="preserve"> </w:t>
      </w:r>
      <w:r w:rsidR="00645B14" w:rsidRPr="00E54F7F">
        <w:rPr>
          <w:sz w:val="28"/>
          <w:szCs w:val="28"/>
        </w:rPr>
        <w:t xml:space="preserve">координатами </w:t>
      </w:r>
      <w:r w:rsidRPr="00E54F7F">
        <w:rPr>
          <w:sz w:val="28"/>
          <w:szCs w:val="28"/>
        </w:rPr>
        <w:t>на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основе</w:t>
      </w:r>
      <w:r w:rsidR="006952DE" w:rsidRPr="00E54F7F">
        <w:rPr>
          <w:sz w:val="28"/>
          <w:szCs w:val="28"/>
        </w:rPr>
        <w:t xml:space="preserve"> </w:t>
      </w:r>
      <w:r w:rsidR="002E630F" w:rsidRPr="00E54F7F">
        <w:rPr>
          <w:sz w:val="28"/>
          <w:szCs w:val="28"/>
        </w:rPr>
        <w:t xml:space="preserve">предложенных </w:t>
      </w:r>
      <w:r w:rsidR="00645B14" w:rsidRPr="00E54F7F">
        <w:rPr>
          <w:sz w:val="28"/>
          <w:szCs w:val="28"/>
        </w:rPr>
        <w:t xml:space="preserve">трех </w:t>
      </w:r>
      <w:r w:rsidRPr="00E54F7F">
        <w:rPr>
          <w:sz w:val="28"/>
          <w:szCs w:val="28"/>
        </w:rPr>
        <w:t>квантовых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чисел</w:t>
      </w:r>
      <w:r w:rsidR="00645B14" w:rsidRPr="00E54F7F">
        <w:rPr>
          <w:sz w:val="28"/>
          <w:szCs w:val="28"/>
        </w:rPr>
        <w:t xml:space="preserve">: </w:t>
      </w:r>
      <w:r w:rsidR="00645B14" w:rsidRPr="00E54F7F">
        <w:rPr>
          <w:i/>
          <w:sz w:val="28"/>
          <w:szCs w:val="28"/>
          <w:lang w:val="en-US"/>
        </w:rPr>
        <w:t>x</w:t>
      </w:r>
      <w:r w:rsidR="00645B14" w:rsidRPr="00E54F7F">
        <w:rPr>
          <w:sz w:val="28"/>
          <w:szCs w:val="28"/>
        </w:rPr>
        <w:t>,</w:t>
      </w:r>
      <w:r w:rsidR="00645B14" w:rsidRPr="00E54F7F">
        <w:rPr>
          <w:i/>
          <w:sz w:val="28"/>
          <w:szCs w:val="28"/>
        </w:rPr>
        <w:t xml:space="preserve"> </w:t>
      </w:r>
      <w:r w:rsidR="00645B14" w:rsidRPr="00E54F7F">
        <w:rPr>
          <w:i/>
          <w:sz w:val="28"/>
          <w:szCs w:val="28"/>
          <w:lang w:val="en-US"/>
        </w:rPr>
        <w:t>l</w:t>
      </w:r>
      <w:r w:rsidR="00645B14" w:rsidRPr="00E54F7F">
        <w:rPr>
          <w:sz w:val="28"/>
          <w:szCs w:val="28"/>
        </w:rPr>
        <w:t xml:space="preserve"> и </w:t>
      </w:r>
      <w:r w:rsidR="00645B14" w:rsidRPr="00E54F7F">
        <w:rPr>
          <w:i/>
          <w:sz w:val="28"/>
          <w:szCs w:val="28"/>
          <w:lang w:val="en-US"/>
        </w:rPr>
        <w:t>m</w:t>
      </w:r>
      <w:r w:rsidR="00645B14" w:rsidRPr="00E54F7F">
        <w:rPr>
          <w:i/>
          <w:sz w:val="28"/>
          <w:szCs w:val="28"/>
          <w:vertAlign w:val="subscript"/>
          <w:lang w:val="en-US"/>
        </w:rPr>
        <w:t>l</w:t>
      </w:r>
      <w:r w:rsidRPr="00E54F7F">
        <w:rPr>
          <w:sz w:val="28"/>
          <w:szCs w:val="28"/>
        </w:rPr>
        <w:t>.</w:t>
      </w:r>
    </w:p>
    <w:p w:rsidR="00082C88" w:rsidRPr="00E54F7F" w:rsidRDefault="00082C88" w:rsidP="00CA413F">
      <w:pPr>
        <w:rPr>
          <w:sz w:val="28"/>
          <w:szCs w:val="28"/>
        </w:rPr>
      </w:pPr>
      <w:r w:rsidRPr="00E54F7F">
        <w:rPr>
          <w:sz w:val="28"/>
          <w:szCs w:val="28"/>
        </w:rPr>
        <w:t>Для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фиксации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статического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характера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структуры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будем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считать,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что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процессы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переконфигурирования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электронных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облаков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вблизи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ядра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данной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модели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отсутствуют.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предусматривается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учёт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механической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инерционности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частиц,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определяемой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их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массой,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также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учёт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собственного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вращательного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движения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частиц.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Также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будем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считать,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что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вся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кинетическая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энергия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сосредоточена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лишь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вращательном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движении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всего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атома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как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единого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целого.</w:t>
      </w:r>
    </w:p>
    <w:p w:rsidR="00082C88" w:rsidRPr="00E54F7F" w:rsidRDefault="00082C88" w:rsidP="00082C88">
      <w:pPr>
        <w:rPr>
          <w:sz w:val="28"/>
          <w:szCs w:val="28"/>
        </w:rPr>
      </w:pPr>
      <w:r w:rsidRPr="00E54F7F">
        <w:rPr>
          <w:sz w:val="28"/>
          <w:szCs w:val="28"/>
        </w:rPr>
        <w:t>Резюмируя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все</w:t>
      </w:r>
      <w:r w:rsidR="006952DE" w:rsidRPr="00E54F7F">
        <w:rPr>
          <w:sz w:val="28"/>
          <w:szCs w:val="28"/>
        </w:rPr>
        <w:t xml:space="preserve"> </w:t>
      </w:r>
      <w:r w:rsidR="00CA413F" w:rsidRPr="00E54F7F">
        <w:rPr>
          <w:sz w:val="28"/>
          <w:szCs w:val="28"/>
        </w:rPr>
        <w:t>рассмотренные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пояснения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было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решено,</w:t>
      </w:r>
      <w:r w:rsidR="006952DE" w:rsidRPr="00E54F7F">
        <w:rPr>
          <w:sz w:val="28"/>
          <w:szCs w:val="28"/>
        </w:rPr>
        <w:t xml:space="preserve"> </w:t>
      </w:r>
      <w:r w:rsidR="00587B96">
        <w:rPr>
          <w:sz w:val="28"/>
          <w:szCs w:val="28"/>
        </w:rPr>
        <w:t xml:space="preserve">что </w:t>
      </w:r>
      <w:r w:rsidRPr="00E54F7F">
        <w:rPr>
          <w:sz w:val="28"/>
          <w:szCs w:val="28"/>
        </w:rPr>
        <w:t>при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проведении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компьютерного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моделирования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пространственной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структуры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электронной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оболочки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атома,</w:t>
      </w:r>
      <w:r w:rsidR="006952DE" w:rsidRPr="00E54F7F">
        <w:rPr>
          <w:sz w:val="28"/>
          <w:szCs w:val="28"/>
        </w:rPr>
        <w:t xml:space="preserve"> </w:t>
      </w:r>
      <w:r w:rsidR="00645B14" w:rsidRPr="00E54F7F">
        <w:rPr>
          <w:sz w:val="28"/>
          <w:szCs w:val="28"/>
        </w:rPr>
        <w:t xml:space="preserve">можно </w:t>
      </w:r>
      <w:r w:rsidRPr="00E54F7F">
        <w:rPr>
          <w:sz w:val="28"/>
          <w:szCs w:val="28"/>
        </w:rPr>
        <w:t>принять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следующие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допущения:</w:t>
      </w:r>
    </w:p>
    <w:p w:rsidR="00082C88" w:rsidRPr="00E54F7F" w:rsidRDefault="00082C88" w:rsidP="00067D14">
      <w:pPr>
        <w:pStyle w:val="a9"/>
        <w:numPr>
          <w:ilvl w:val="0"/>
          <w:numId w:val="8"/>
        </w:numPr>
        <w:jc w:val="left"/>
        <w:rPr>
          <w:sz w:val="28"/>
          <w:szCs w:val="28"/>
        </w:rPr>
      </w:pPr>
      <w:r w:rsidRPr="00E54F7F">
        <w:rPr>
          <w:sz w:val="28"/>
          <w:szCs w:val="28"/>
        </w:rPr>
        <w:t>Рассматриваются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только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атомы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находящиеся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нормальном</w:t>
      </w:r>
      <w:r w:rsidR="006B2491" w:rsidRPr="00E54F7F">
        <w:rPr>
          <w:sz w:val="28"/>
          <w:szCs w:val="28"/>
        </w:rPr>
        <w:t xml:space="preserve"> (стационарном)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состоянии.</w:t>
      </w:r>
    </w:p>
    <w:p w:rsidR="00082C88" w:rsidRPr="00E54F7F" w:rsidRDefault="00082C88" w:rsidP="00067D14">
      <w:pPr>
        <w:pStyle w:val="a9"/>
        <w:numPr>
          <w:ilvl w:val="0"/>
          <w:numId w:val="8"/>
        </w:numPr>
        <w:jc w:val="left"/>
        <w:rPr>
          <w:sz w:val="28"/>
          <w:szCs w:val="28"/>
        </w:rPr>
      </w:pPr>
      <w:r w:rsidRPr="00E54F7F">
        <w:rPr>
          <w:sz w:val="28"/>
          <w:szCs w:val="28"/>
        </w:rPr>
        <w:t>Электронные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облака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имеют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форму</w:t>
      </w:r>
      <w:r w:rsidR="006B2491" w:rsidRPr="00E54F7F">
        <w:rPr>
          <w:sz w:val="28"/>
          <w:szCs w:val="28"/>
        </w:rPr>
        <w:t xml:space="preserve"> близкую к сферической </w:t>
      </w:r>
      <w:r w:rsidRPr="00E54F7F">
        <w:rPr>
          <w:sz w:val="28"/>
          <w:szCs w:val="28"/>
        </w:rPr>
        <w:t>и</w:t>
      </w:r>
      <w:r w:rsidR="006952DE" w:rsidRPr="00E54F7F">
        <w:rPr>
          <w:sz w:val="28"/>
          <w:szCs w:val="28"/>
        </w:rPr>
        <w:t xml:space="preserve"> </w:t>
      </w:r>
      <w:r w:rsidR="00B07A0D" w:rsidRPr="00E54F7F">
        <w:rPr>
          <w:sz w:val="28"/>
          <w:szCs w:val="28"/>
        </w:rPr>
        <w:t xml:space="preserve">условный </w:t>
      </w:r>
      <w:r w:rsidRPr="00E54F7F">
        <w:rPr>
          <w:sz w:val="28"/>
          <w:szCs w:val="28"/>
        </w:rPr>
        <w:t>конечный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радиус.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Каждое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электронное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облако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занимает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определенную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область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вблизи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ядра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пересекается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как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соседними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облаками,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так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самим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ядром.</w:t>
      </w:r>
    </w:p>
    <w:p w:rsidR="00082C88" w:rsidRPr="00E54F7F" w:rsidRDefault="00082C88" w:rsidP="00067D14">
      <w:pPr>
        <w:pStyle w:val="a9"/>
        <w:numPr>
          <w:ilvl w:val="0"/>
          <w:numId w:val="8"/>
        </w:numPr>
        <w:jc w:val="left"/>
        <w:rPr>
          <w:sz w:val="28"/>
          <w:szCs w:val="28"/>
        </w:rPr>
      </w:pPr>
      <w:r w:rsidRPr="00E54F7F">
        <w:rPr>
          <w:sz w:val="28"/>
          <w:szCs w:val="28"/>
        </w:rPr>
        <w:t>Атом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как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единое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целое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находится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состоянии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вращения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вокруг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некоторой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выделенной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базовой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оси.</w:t>
      </w:r>
    </w:p>
    <w:p w:rsidR="00082C88" w:rsidRPr="00E54F7F" w:rsidRDefault="00082C88" w:rsidP="00067D14">
      <w:pPr>
        <w:pStyle w:val="a9"/>
        <w:numPr>
          <w:ilvl w:val="0"/>
          <w:numId w:val="8"/>
        </w:numPr>
        <w:jc w:val="left"/>
        <w:rPr>
          <w:sz w:val="28"/>
          <w:szCs w:val="28"/>
        </w:rPr>
      </w:pPr>
      <w:r w:rsidRPr="00E54F7F">
        <w:rPr>
          <w:sz w:val="28"/>
          <w:szCs w:val="28"/>
        </w:rPr>
        <w:t>Модифицированный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принцип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Паули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определяет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пространственное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расположение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электронных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облаков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относительно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друг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друга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относительно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ядра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атома,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также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основывается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только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трех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квантовых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числах: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i/>
          <w:sz w:val="28"/>
          <w:szCs w:val="28"/>
          <w:lang w:val="en-US"/>
        </w:rPr>
        <w:t>x</w:t>
      </w:r>
      <w:r w:rsidRPr="00E54F7F">
        <w:rPr>
          <w:i/>
          <w:sz w:val="28"/>
          <w:szCs w:val="28"/>
        </w:rPr>
        <w:t>,</w:t>
      </w:r>
      <w:r w:rsidR="006952DE" w:rsidRPr="00E54F7F">
        <w:rPr>
          <w:i/>
          <w:sz w:val="28"/>
          <w:szCs w:val="28"/>
        </w:rPr>
        <w:t xml:space="preserve"> </w:t>
      </w:r>
      <w:r w:rsidRPr="00E54F7F">
        <w:rPr>
          <w:i/>
          <w:sz w:val="28"/>
          <w:szCs w:val="28"/>
          <w:lang w:val="en-US"/>
        </w:rPr>
        <w:t>l</w:t>
      </w:r>
      <w:r w:rsidRPr="00E54F7F">
        <w:rPr>
          <w:i/>
          <w:sz w:val="28"/>
          <w:szCs w:val="28"/>
        </w:rPr>
        <w:t>,</w:t>
      </w:r>
      <w:r w:rsidR="006952DE" w:rsidRPr="00E54F7F">
        <w:rPr>
          <w:i/>
          <w:sz w:val="28"/>
          <w:szCs w:val="28"/>
        </w:rPr>
        <w:t xml:space="preserve"> </w:t>
      </w:r>
      <w:r w:rsidRPr="00E54F7F">
        <w:rPr>
          <w:sz w:val="28"/>
          <w:szCs w:val="28"/>
        </w:rPr>
        <w:t>и</w:t>
      </w:r>
      <w:r w:rsidR="006952DE" w:rsidRPr="00E54F7F">
        <w:rPr>
          <w:i/>
          <w:sz w:val="28"/>
          <w:szCs w:val="28"/>
        </w:rPr>
        <w:t xml:space="preserve"> </w:t>
      </w:r>
      <w:r w:rsidRPr="00E54F7F">
        <w:rPr>
          <w:i/>
          <w:sz w:val="28"/>
          <w:szCs w:val="28"/>
          <w:lang w:val="en-US"/>
        </w:rPr>
        <w:t>m</w:t>
      </w:r>
      <w:r w:rsidRPr="00E54F7F">
        <w:rPr>
          <w:i/>
          <w:sz w:val="28"/>
          <w:szCs w:val="28"/>
          <w:vertAlign w:val="subscript"/>
          <w:lang w:val="en-US"/>
        </w:rPr>
        <w:t>l</w:t>
      </w:r>
      <w:r w:rsidRPr="00E54F7F">
        <w:rPr>
          <w:sz w:val="28"/>
          <w:szCs w:val="28"/>
        </w:rPr>
        <w:t>.</w:t>
      </w:r>
    </w:p>
    <w:p w:rsidR="00082C88" w:rsidRPr="00E54F7F" w:rsidRDefault="00082C88" w:rsidP="00067D14">
      <w:pPr>
        <w:pStyle w:val="a9"/>
        <w:numPr>
          <w:ilvl w:val="0"/>
          <w:numId w:val="8"/>
        </w:numPr>
        <w:jc w:val="left"/>
        <w:rPr>
          <w:sz w:val="28"/>
          <w:szCs w:val="28"/>
        </w:rPr>
      </w:pPr>
      <w:r w:rsidRPr="00E54F7F">
        <w:rPr>
          <w:sz w:val="28"/>
          <w:szCs w:val="28"/>
        </w:rPr>
        <w:t>Магнитное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квантовое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число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i/>
          <w:sz w:val="28"/>
          <w:szCs w:val="28"/>
          <w:lang w:val="en-US"/>
        </w:rPr>
        <w:t>m</w:t>
      </w:r>
      <w:r w:rsidRPr="00E54F7F">
        <w:rPr>
          <w:i/>
          <w:sz w:val="28"/>
          <w:szCs w:val="28"/>
          <w:vertAlign w:val="subscript"/>
          <w:lang w:val="en-US"/>
        </w:rPr>
        <w:t>l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позволяет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определить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количество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электронов,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размещенных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плоскости,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перпендикулярной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базовой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оси,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при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заданном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значении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орбитального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квантового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числа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i/>
          <w:sz w:val="28"/>
          <w:szCs w:val="28"/>
          <w:lang w:val="en-US"/>
        </w:rPr>
        <w:t>l</w:t>
      </w:r>
      <w:r w:rsidRPr="00E54F7F">
        <w:rPr>
          <w:sz w:val="28"/>
          <w:szCs w:val="28"/>
        </w:rPr>
        <w:t>.</w:t>
      </w:r>
    </w:p>
    <w:p w:rsidR="00160F4E" w:rsidRPr="00E54F7F" w:rsidRDefault="00EB383A" w:rsidP="00067D14">
      <w:pPr>
        <w:pStyle w:val="a9"/>
        <w:numPr>
          <w:ilvl w:val="0"/>
          <w:numId w:val="8"/>
        </w:numPr>
        <w:jc w:val="left"/>
        <w:rPr>
          <w:sz w:val="28"/>
          <w:szCs w:val="28"/>
        </w:rPr>
      </w:pPr>
      <w:r w:rsidRPr="00E54F7F">
        <w:rPr>
          <w:sz w:val="28"/>
          <w:szCs w:val="28"/>
        </w:rPr>
        <w:t>Заселение электронов в многоэлектронном атоме происходит в соответствии с ранее установленными принципами и правилами.</w:t>
      </w:r>
    </w:p>
    <w:p w:rsidR="00082C88" w:rsidRPr="00E54F7F" w:rsidRDefault="00082C88" w:rsidP="00082C88">
      <w:pPr>
        <w:rPr>
          <w:sz w:val="28"/>
          <w:szCs w:val="28"/>
        </w:rPr>
      </w:pPr>
      <w:r w:rsidRPr="00E54F7F">
        <w:rPr>
          <w:sz w:val="28"/>
          <w:szCs w:val="28"/>
        </w:rPr>
        <w:t>Для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проверки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основных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положений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модели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формирования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пространственной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структуры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электронной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оболочки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атома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был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создан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программный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комплекс,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котором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реализован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механизм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взаимодействия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электронов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между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собой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ядром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атома</w:t>
      </w:r>
      <w:r w:rsidR="00B07A0D" w:rsidRPr="00E54F7F">
        <w:rPr>
          <w:sz w:val="28"/>
          <w:szCs w:val="28"/>
        </w:rPr>
        <w:t xml:space="preserve"> [1</w:t>
      </w:r>
      <w:r w:rsidR="0041175A">
        <w:rPr>
          <w:sz w:val="28"/>
          <w:szCs w:val="28"/>
        </w:rPr>
        <w:t>1</w:t>
      </w:r>
      <w:r w:rsidR="00B07A0D" w:rsidRPr="00E54F7F">
        <w:rPr>
          <w:sz w:val="28"/>
          <w:szCs w:val="28"/>
        </w:rPr>
        <w:t>]</w:t>
      </w:r>
      <w:r w:rsidRPr="00E54F7F">
        <w:rPr>
          <w:sz w:val="28"/>
          <w:szCs w:val="28"/>
        </w:rPr>
        <w:t>.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целью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получения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структуры,</w:t>
      </w:r>
      <w:r w:rsidR="006952DE" w:rsidRPr="00E54F7F">
        <w:rPr>
          <w:sz w:val="28"/>
          <w:szCs w:val="28"/>
        </w:rPr>
        <w:t xml:space="preserve"> </w:t>
      </w:r>
      <w:r w:rsidR="00EB383A" w:rsidRPr="00E54F7F">
        <w:rPr>
          <w:sz w:val="28"/>
          <w:szCs w:val="28"/>
        </w:rPr>
        <w:t>подобн</w:t>
      </w:r>
      <w:r w:rsidRPr="00E54F7F">
        <w:rPr>
          <w:sz w:val="28"/>
          <w:szCs w:val="28"/>
        </w:rPr>
        <w:t>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реальному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атому,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проводился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учет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для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каждого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из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электронов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их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орбитальных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радиусов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[</w:t>
      </w:r>
      <w:r w:rsidR="0042341F" w:rsidRPr="00E54F7F">
        <w:rPr>
          <w:sz w:val="28"/>
          <w:szCs w:val="28"/>
        </w:rPr>
        <w:t>1</w:t>
      </w:r>
      <w:r w:rsidR="0041175A">
        <w:rPr>
          <w:sz w:val="28"/>
          <w:szCs w:val="28"/>
        </w:rPr>
        <w:t>2</w:t>
      </w:r>
      <w:r w:rsidRPr="00E54F7F">
        <w:rPr>
          <w:sz w:val="28"/>
          <w:szCs w:val="28"/>
        </w:rPr>
        <w:t>],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также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расположение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электронных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облаков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определялось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основе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известных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данных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энергии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ионизации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[</w:t>
      </w:r>
      <w:r w:rsidR="0042341F" w:rsidRPr="00E54F7F">
        <w:rPr>
          <w:sz w:val="28"/>
          <w:szCs w:val="28"/>
        </w:rPr>
        <w:t>1</w:t>
      </w:r>
      <w:r w:rsidR="0041175A">
        <w:rPr>
          <w:sz w:val="28"/>
          <w:szCs w:val="28"/>
        </w:rPr>
        <w:t>3</w:t>
      </w:r>
      <w:r w:rsidRPr="00E54F7F">
        <w:rPr>
          <w:sz w:val="28"/>
          <w:szCs w:val="28"/>
        </w:rPr>
        <w:t>],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для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i/>
          <w:sz w:val="28"/>
          <w:szCs w:val="28"/>
          <w:lang w:val="en-US"/>
        </w:rPr>
        <w:t>s</w:t>
      </w:r>
      <w:r w:rsidRPr="00E54F7F">
        <w:rPr>
          <w:sz w:val="28"/>
          <w:szCs w:val="28"/>
        </w:rPr>
        <w:t>-электронов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путем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дополнительного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расчета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их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радиусов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для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всех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значений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главного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квантового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числа.</w:t>
      </w:r>
    </w:p>
    <w:p w:rsidR="000B12D9" w:rsidRPr="00E54F7F" w:rsidRDefault="00A65E79" w:rsidP="00A65E79">
      <w:pPr>
        <w:pStyle w:val="1"/>
        <w:rPr>
          <w:sz w:val="28"/>
          <w:szCs w:val="28"/>
          <w:shd w:val="clear" w:color="auto" w:fill="FFFFFF"/>
        </w:rPr>
      </w:pPr>
      <w:r w:rsidRPr="00E54F7F">
        <w:rPr>
          <w:sz w:val="28"/>
          <w:szCs w:val="28"/>
          <w:shd w:val="clear" w:color="auto" w:fill="FFFFFF"/>
        </w:rPr>
        <w:t>Выводы</w:t>
      </w:r>
    </w:p>
    <w:p w:rsidR="00082C88" w:rsidRPr="00E54F7F" w:rsidRDefault="00082C88" w:rsidP="00082C88">
      <w:pPr>
        <w:ind w:firstLine="710"/>
        <w:rPr>
          <w:sz w:val="28"/>
          <w:szCs w:val="28"/>
        </w:rPr>
      </w:pPr>
      <w:r w:rsidRPr="00E54F7F">
        <w:rPr>
          <w:sz w:val="28"/>
          <w:szCs w:val="28"/>
        </w:rPr>
        <w:t>Основные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результаты</w:t>
      </w:r>
      <w:r w:rsidR="00846CAC" w:rsidRPr="00E54F7F">
        <w:rPr>
          <w:sz w:val="28"/>
          <w:szCs w:val="28"/>
        </w:rPr>
        <w:t>, полученные в данном исследовании,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заключаются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следующем:</w:t>
      </w:r>
    </w:p>
    <w:p w:rsidR="00451988" w:rsidRPr="00E54F7F" w:rsidRDefault="00082C88" w:rsidP="00127CA0">
      <w:pPr>
        <w:pStyle w:val="a9"/>
        <w:numPr>
          <w:ilvl w:val="0"/>
          <w:numId w:val="16"/>
        </w:numPr>
        <w:adjustRightInd/>
        <w:rPr>
          <w:sz w:val="28"/>
          <w:szCs w:val="28"/>
        </w:rPr>
      </w:pPr>
      <w:r w:rsidRPr="00E54F7F">
        <w:rPr>
          <w:sz w:val="28"/>
          <w:szCs w:val="28"/>
        </w:rPr>
        <w:lastRenderedPageBreak/>
        <w:t>Разработан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метод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моделирования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пространственной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структуры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электронной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оболочки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атома,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включающий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себя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детальное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изложение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обоснование</w:t>
      </w:r>
      <w:r w:rsidR="00451988" w:rsidRPr="00E54F7F">
        <w:rPr>
          <w:sz w:val="28"/>
          <w:szCs w:val="28"/>
        </w:rPr>
        <w:t xml:space="preserve"> предложенного подхода</w:t>
      </w:r>
      <w:r w:rsidR="00C256DE" w:rsidRPr="00E54F7F">
        <w:rPr>
          <w:sz w:val="28"/>
          <w:szCs w:val="28"/>
        </w:rPr>
        <w:t>, в основе которого лежит гипотеза о совместном вращении ядра и размещенных вокруг него электронных облаков</w:t>
      </w:r>
      <w:r w:rsidR="00451988" w:rsidRPr="00E54F7F">
        <w:rPr>
          <w:sz w:val="28"/>
          <w:szCs w:val="28"/>
        </w:rPr>
        <w:t>.</w:t>
      </w:r>
    </w:p>
    <w:p w:rsidR="00082C88" w:rsidRPr="00E54F7F" w:rsidRDefault="00451988" w:rsidP="00127CA0">
      <w:pPr>
        <w:pStyle w:val="a9"/>
        <w:numPr>
          <w:ilvl w:val="0"/>
          <w:numId w:val="16"/>
        </w:numPr>
        <w:adjustRightInd/>
        <w:contextualSpacing w:val="0"/>
        <w:rPr>
          <w:sz w:val="28"/>
          <w:szCs w:val="28"/>
        </w:rPr>
      </w:pPr>
      <w:r w:rsidRPr="00E54F7F">
        <w:rPr>
          <w:sz w:val="28"/>
          <w:szCs w:val="28"/>
        </w:rPr>
        <w:t xml:space="preserve">Введено понятие базового квантового числа </w:t>
      </w:r>
      <w:r w:rsidRPr="00E54F7F">
        <w:rPr>
          <w:i/>
          <w:sz w:val="28"/>
          <w:szCs w:val="28"/>
        </w:rPr>
        <w:t>x</w:t>
      </w:r>
      <w:r w:rsidRPr="00E54F7F">
        <w:rPr>
          <w:sz w:val="28"/>
          <w:szCs w:val="28"/>
        </w:rPr>
        <w:t xml:space="preserve">, которое совместно с орбитальным </w:t>
      </w:r>
      <w:r w:rsidRPr="00E54F7F">
        <w:rPr>
          <w:i/>
          <w:sz w:val="28"/>
          <w:szCs w:val="28"/>
        </w:rPr>
        <w:t>l</w:t>
      </w:r>
      <w:r w:rsidRPr="00E54F7F">
        <w:rPr>
          <w:sz w:val="28"/>
          <w:szCs w:val="28"/>
        </w:rPr>
        <w:t xml:space="preserve"> и магнитным </w:t>
      </w:r>
      <w:r w:rsidRPr="00E54F7F">
        <w:rPr>
          <w:i/>
          <w:sz w:val="28"/>
          <w:szCs w:val="28"/>
          <w:lang w:val="en-US"/>
        </w:rPr>
        <w:t>m</w:t>
      </w:r>
      <w:r w:rsidRPr="00E54F7F">
        <w:rPr>
          <w:i/>
          <w:sz w:val="28"/>
          <w:szCs w:val="28"/>
          <w:vertAlign w:val="subscript"/>
          <w:lang w:val="en-US"/>
        </w:rPr>
        <w:t>l</w:t>
      </w:r>
      <w:r w:rsidRPr="00E54F7F">
        <w:rPr>
          <w:sz w:val="28"/>
          <w:szCs w:val="28"/>
        </w:rPr>
        <w:t xml:space="preserve"> числами, </w:t>
      </w:r>
      <w:r w:rsidR="00082C88" w:rsidRPr="00E54F7F">
        <w:rPr>
          <w:sz w:val="28"/>
          <w:szCs w:val="28"/>
        </w:rPr>
        <w:t>позволя</w:t>
      </w:r>
      <w:r w:rsidR="00C256DE" w:rsidRPr="00E54F7F">
        <w:rPr>
          <w:sz w:val="28"/>
          <w:szCs w:val="28"/>
        </w:rPr>
        <w:t>ет</w:t>
      </w:r>
      <w:r w:rsidR="006952DE" w:rsidRPr="00E54F7F">
        <w:rPr>
          <w:sz w:val="28"/>
          <w:szCs w:val="28"/>
        </w:rPr>
        <w:t xml:space="preserve"> </w:t>
      </w:r>
      <w:r w:rsidR="00082C88" w:rsidRPr="00E54F7F">
        <w:rPr>
          <w:sz w:val="28"/>
          <w:szCs w:val="28"/>
        </w:rPr>
        <w:t>расширить</w:t>
      </w:r>
      <w:r w:rsidR="006952DE" w:rsidRPr="00E54F7F">
        <w:rPr>
          <w:sz w:val="28"/>
          <w:szCs w:val="28"/>
        </w:rPr>
        <w:t xml:space="preserve"> </w:t>
      </w:r>
      <w:r w:rsidR="00082C88" w:rsidRPr="00E54F7F">
        <w:rPr>
          <w:sz w:val="28"/>
          <w:szCs w:val="28"/>
        </w:rPr>
        <w:t>возможности</w:t>
      </w:r>
      <w:r w:rsidR="006952DE" w:rsidRPr="00E54F7F">
        <w:rPr>
          <w:sz w:val="28"/>
          <w:szCs w:val="28"/>
        </w:rPr>
        <w:t xml:space="preserve"> </w:t>
      </w:r>
      <w:r w:rsidR="00082C88" w:rsidRPr="00E54F7F">
        <w:rPr>
          <w:sz w:val="28"/>
          <w:szCs w:val="28"/>
        </w:rPr>
        <w:t>описания</w:t>
      </w:r>
      <w:r w:rsidR="006952DE" w:rsidRPr="00E54F7F">
        <w:rPr>
          <w:sz w:val="28"/>
          <w:szCs w:val="28"/>
        </w:rPr>
        <w:t xml:space="preserve"> </w:t>
      </w:r>
      <w:r w:rsidR="00082C88" w:rsidRPr="00E54F7F">
        <w:rPr>
          <w:sz w:val="28"/>
          <w:szCs w:val="28"/>
        </w:rPr>
        <w:t>расселения</w:t>
      </w:r>
      <w:r w:rsidR="006952DE" w:rsidRPr="00E54F7F">
        <w:rPr>
          <w:sz w:val="28"/>
          <w:szCs w:val="28"/>
        </w:rPr>
        <w:t xml:space="preserve"> </w:t>
      </w:r>
      <w:r w:rsidR="00082C88" w:rsidRPr="00E54F7F">
        <w:rPr>
          <w:sz w:val="28"/>
          <w:szCs w:val="28"/>
        </w:rPr>
        <w:t>электронов</w:t>
      </w:r>
      <w:r w:rsidR="006952DE" w:rsidRPr="00E54F7F">
        <w:rPr>
          <w:sz w:val="28"/>
          <w:szCs w:val="28"/>
        </w:rPr>
        <w:t xml:space="preserve"> </w:t>
      </w:r>
      <w:r w:rsidR="00082C88" w:rsidRPr="00E54F7F">
        <w:rPr>
          <w:sz w:val="28"/>
          <w:szCs w:val="28"/>
        </w:rPr>
        <w:t>в</w:t>
      </w:r>
      <w:r w:rsidR="006952DE" w:rsidRPr="00E54F7F">
        <w:rPr>
          <w:sz w:val="28"/>
          <w:szCs w:val="28"/>
        </w:rPr>
        <w:t xml:space="preserve"> </w:t>
      </w:r>
      <w:r w:rsidR="00082C88" w:rsidRPr="00E54F7F">
        <w:rPr>
          <w:sz w:val="28"/>
          <w:szCs w:val="28"/>
        </w:rPr>
        <w:t>атоме.</w:t>
      </w:r>
    </w:p>
    <w:p w:rsidR="00F0664B" w:rsidRPr="00E54F7F" w:rsidRDefault="00082C88" w:rsidP="00127CA0">
      <w:pPr>
        <w:pStyle w:val="a9"/>
        <w:numPr>
          <w:ilvl w:val="0"/>
          <w:numId w:val="16"/>
        </w:numPr>
        <w:adjustRightInd/>
        <w:contextualSpacing w:val="0"/>
        <w:rPr>
          <w:sz w:val="28"/>
          <w:szCs w:val="28"/>
        </w:rPr>
      </w:pPr>
      <w:r w:rsidRPr="00E54F7F">
        <w:rPr>
          <w:sz w:val="28"/>
          <w:szCs w:val="28"/>
        </w:rPr>
        <w:t>Показана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возможность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наглядной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визуализации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пространственной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структуры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электронной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оболочки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атома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для</w:t>
      </w:r>
      <w:r w:rsidR="006952DE" w:rsidRPr="00E54F7F">
        <w:rPr>
          <w:sz w:val="28"/>
          <w:szCs w:val="28"/>
        </w:rPr>
        <w:t xml:space="preserve"> </w:t>
      </w:r>
      <w:r w:rsidR="00587B96">
        <w:rPr>
          <w:sz w:val="28"/>
          <w:szCs w:val="28"/>
        </w:rPr>
        <w:t>нормального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состояния</w:t>
      </w:r>
      <w:r w:rsidR="006952DE" w:rsidRPr="00E54F7F">
        <w:rPr>
          <w:sz w:val="28"/>
          <w:szCs w:val="28"/>
        </w:rPr>
        <w:t xml:space="preserve"> </w:t>
      </w:r>
      <w:r w:rsidRPr="00E54F7F">
        <w:rPr>
          <w:sz w:val="28"/>
          <w:szCs w:val="28"/>
        </w:rPr>
        <w:t>атома.</w:t>
      </w:r>
      <w:r w:rsidR="00460A4A" w:rsidRPr="00E54F7F">
        <w:rPr>
          <w:sz w:val="28"/>
          <w:szCs w:val="28"/>
        </w:rPr>
        <w:t xml:space="preserve"> </w:t>
      </w:r>
    </w:p>
    <w:p w:rsidR="00FF5F05" w:rsidRPr="00E54F7F" w:rsidRDefault="00C41FCB" w:rsidP="00C8784A">
      <w:pPr>
        <w:pStyle w:val="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Л</w:t>
      </w:r>
      <w:r w:rsidR="00313913" w:rsidRPr="00E54F7F">
        <w:rPr>
          <w:rFonts w:ascii="Times New Roman" w:hAnsi="Times New Roman" w:cs="Times New Roman"/>
          <w:szCs w:val="28"/>
        </w:rPr>
        <w:t>итератур</w:t>
      </w:r>
      <w:r>
        <w:rPr>
          <w:rFonts w:ascii="Times New Roman" w:hAnsi="Times New Roman" w:cs="Times New Roman"/>
          <w:szCs w:val="28"/>
        </w:rPr>
        <w:t>а</w:t>
      </w:r>
    </w:p>
    <w:p w:rsidR="0042341F" w:rsidRPr="00EB383A" w:rsidRDefault="006952DE" w:rsidP="00127CA0">
      <w:pPr>
        <w:pStyle w:val="a9"/>
        <w:numPr>
          <w:ilvl w:val="0"/>
          <w:numId w:val="3"/>
        </w:numPr>
      </w:pPr>
      <w:r>
        <w:rPr>
          <w:sz w:val="22"/>
          <w:szCs w:val="22"/>
          <w:lang w:eastAsia="en-US"/>
        </w:rPr>
        <w:t xml:space="preserve"> </w:t>
      </w:r>
      <w:r w:rsidR="00967273" w:rsidRPr="00EB383A">
        <w:t>Урусов B.C., Еремин Н.Н. Атомистическое компьютерное моделирование. – М.: ГЕОС, 2012. – 428 с</w:t>
      </w:r>
      <w:r w:rsidR="0042341F" w:rsidRPr="00EB383A">
        <w:t>.</w:t>
      </w:r>
    </w:p>
    <w:p w:rsidR="0042341F" w:rsidRPr="00EB383A" w:rsidRDefault="0042341F" w:rsidP="00127CA0">
      <w:pPr>
        <w:pStyle w:val="a9"/>
        <w:numPr>
          <w:ilvl w:val="0"/>
          <w:numId w:val="3"/>
        </w:numPr>
        <w:tabs>
          <w:tab w:val="left" w:pos="572"/>
        </w:tabs>
        <w:adjustRightInd/>
        <w:contextualSpacing w:val="0"/>
        <w:rPr>
          <w:lang w:val="en-US"/>
        </w:rPr>
      </w:pPr>
      <w:proofErr w:type="spellStart"/>
      <w:r w:rsidRPr="00EB383A">
        <w:rPr>
          <w:lang w:val="en-US"/>
        </w:rPr>
        <w:t>Eickerling</w:t>
      </w:r>
      <w:proofErr w:type="spellEnd"/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G,</w:t>
      </w:r>
      <w:r w:rsidR="006952DE" w:rsidRPr="00EB383A">
        <w:rPr>
          <w:lang w:val="en-US"/>
        </w:rPr>
        <w:t xml:space="preserve"> </w:t>
      </w:r>
      <w:proofErr w:type="spellStart"/>
      <w:r w:rsidRPr="00EB383A">
        <w:rPr>
          <w:lang w:val="en-US"/>
        </w:rPr>
        <w:t>Reiher</w:t>
      </w:r>
      <w:proofErr w:type="spellEnd"/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M.</w:t>
      </w:r>
      <w:r w:rsidR="006952DE" w:rsidRPr="00EB383A">
        <w:rPr>
          <w:lang w:val="en-US" w:eastAsia="en-US"/>
        </w:rPr>
        <w:t xml:space="preserve"> </w:t>
      </w:r>
      <w:r w:rsidRPr="00EB383A">
        <w:rPr>
          <w:lang w:val="en-US"/>
        </w:rPr>
        <w:t>The</w:t>
      </w:r>
      <w:r w:rsidR="006952DE" w:rsidRPr="00EB383A">
        <w:rPr>
          <w:lang w:val="en-US"/>
        </w:rPr>
        <w:t xml:space="preserve"> </w:t>
      </w:r>
      <w:r w:rsidR="00BE0EDF" w:rsidRPr="00EB383A">
        <w:rPr>
          <w:lang w:val="en-US"/>
        </w:rPr>
        <w:t xml:space="preserve">shell structure of atoms </w:t>
      </w:r>
      <w:r w:rsidR="00967273" w:rsidRPr="00EB383A">
        <w:rPr>
          <w:lang w:val="en-US"/>
        </w:rPr>
        <w:t>//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J.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Chem.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Theory</w:t>
      </w:r>
      <w:r w:rsidR="006952DE" w:rsidRPr="00EB383A">
        <w:rPr>
          <w:lang w:val="en-US"/>
        </w:rPr>
        <w:t xml:space="preserve"> </w:t>
      </w:r>
      <w:proofErr w:type="spellStart"/>
      <w:r w:rsidRPr="00EB383A">
        <w:rPr>
          <w:lang w:val="en-US"/>
        </w:rPr>
        <w:t>Comput</w:t>
      </w:r>
      <w:proofErr w:type="spellEnd"/>
      <w:r w:rsidRPr="00EB383A">
        <w:rPr>
          <w:lang w:val="en-US"/>
        </w:rPr>
        <w:t>.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–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2008,</w:t>
      </w:r>
      <w:r w:rsidR="006952DE" w:rsidRPr="00EB383A">
        <w:rPr>
          <w:lang w:val="en-US"/>
        </w:rPr>
        <w:t xml:space="preserve"> </w:t>
      </w:r>
      <w:r w:rsidR="00BE0EDF" w:rsidRPr="00EB383A">
        <w:rPr>
          <w:lang w:val="en-US"/>
        </w:rPr>
        <w:t>n</w:t>
      </w:r>
      <w:r w:rsidRPr="00EB383A">
        <w:rPr>
          <w:lang w:val="en-US"/>
        </w:rPr>
        <w:t>o</w:t>
      </w:r>
      <w:r w:rsidR="006952DE" w:rsidRPr="00EB383A">
        <w:rPr>
          <w:lang w:val="en-US"/>
        </w:rPr>
        <w:t xml:space="preserve"> </w:t>
      </w:r>
      <w:proofErr w:type="gramStart"/>
      <w:r w:rsidRPr="00EB383A">
        <w:rPr>
          <w:lang w:val="en-US"/>
        </w:rPr>
        <w:t>4</w:t>
      </w:r>
      <w:proofErr w:type="gramEnd"/>
      <w:r w:rsidRPr="00EB383A">
        <w:rPr>
          <w:lang w:val="en-US"/>
        </w:rPr>
        <w:t>.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–</w:t>
      </w:r>
      <w:r w:rsidR="00967273" w:rsidRPr="00EB383A">
        <w:rPr>
          <w:lang w:val="en-US"/>
        </w:rPr>
        <w:t xml:space="preserve"> P</w:t>
      </w:r>
      <w:r w:rsidRPr="00EB383A">
        <w:rPr>
          <w:lang w:val="en-US"/>
        </w:rPr>
        <w:t>.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286-296.</w:t>
      </w:r>
    </w:p>
    <w:p w:rsidR="0042341F" w:rsidRPr="00EB383A" w:rsidRDefault="0042341F" w:rsidP="00127CA0">
      <w:pPr>
        <w:pStyle w:val="a9"/>
        <w:numPr>
          <w:ilvl w:val="0"/>
          <w:numId w:val="3"/>
        </w:numPr>
      </w:pPr>
      <w:r w:rsidRPr="00EB383A">
        <w:t>Смирнов</w:t>
      </w:r>
      <w:r w:rsidR="006952DE" w:rsidRPr="00EB383A">
        <w:t xml:space="preserve"> </w:t>
      </w:r>
      <w:r w:rsidRPr="00EB383A">
        <w:t>Б.М.</w:t>
      </w:r>
      <w:r w:rsidR="006952DE" w:rsidRPr="00EB383A">
        <w:t xml:space="preserve"> </w:t>
      </w:r>
      <w:r w:rsidRPr="00EB383A">
        <w:rPr>
          <w:rFonts w:hint="eastAsia"/>
        </w:rPr>
        <w:t>Физика</w:t>
      </w:r>
      <w:r w:rsidR="006952DE" w:rsidRPr="00EB383A">
        <w:t xml:space="preserve"> </w:t>
      </w:r>
      <w:r w:rsidRPr="00EB383A">
        <w:rPr>
          <w:rFonts w:hint="eastAsia"/>
        </w:rPr>
        <w:t>атома</w:t>
      </w:r>
      <w:r w:rsidR="006952DE" w:rsidRPr="00EB383A">
        <w:t xml:space="preserve"> </w:t>
      </w:r>
      <w:r w:rsidRPr="00EB383A">
        <w:rPr>
          <w:rFonts w:hint="eastAsia"/>
        </w:rPr>
        <w:t>и</w:t>
      </w:r>
      <w:r w:rsidR="006952DE" w:rsidRPr="00EB383A">
        <w:t xml:space="preserve"> </w:t>
      </w:r>
      <w:r w:rsidRPr="00EB383A">
        <w:rPr>
          <w:rFonts w:hint="eastAsia"/>
        </w:rPr>
        <w:t>иона</w:t>
      </w:r>
      <w:r w:rsidRPr="00EB383A">
        <w:t>.</w:t>
      </w:r>
      <w:r w:rsidR="006952DE" w:rsidRPr="00EB383A">
        <w:t xml:space="preserve"> </w:t>
      </w:r>
      <w:r w:rsidRPr="00EB383A">
        <w:t>–</w:t>
      </w:r>
      <w:r w:rsidR="006952DE" w:rsidRPr="00EB383A">
        <w:t xml:space="preserve"> </w:t>
      </w:r>
      <w:r w:rsidRPr="00EB383A">
        <w:t>М.:</w:t>
      </w:r>
      <w:r w:rsidR="006952DE" w:rsidRPr="00EB383A">
        <w:t xml:space="preserve"> </w:t>
      </w:r>
      <w:proofErr w:type="spellStart"/>
      <w:r w:rsidRPr="00EB383A">
        <w:t>Энергоатомиздат</w:t>
      </w:r>
      <w:proofErr w:type="spellEnd"/>
      <w:r w:rsidRPr="00EB383A">
        <w:t>,</w:t>
      </w:r>
      <w:r w:rsidR="006952DE" w:rsidRPr="00EB383A">
        <w:t xml:space="preserve"> </w:t>
      </w:r>
      <w:r w:rsidRPr="00EB383A">
        <w:t>1986.</w:t>
      </w:r>
      <w:r w:rsidR="006952DE" w:rsidRPr="00EB383A">
        <w:t xml:space="preserve"> </w:t>
      </w:r>
      <w:r w:rsidRPr="00EB383A">
        <w:t>–</w:t>
      </w:r>
      <w:r w:rsidR="006952DE" w:rsidRPr="00EB383A">
        <w:t xml:space="preserve"> </w:t>
      </w:r>
      <w:r w:rsidRPr="00EB383A">
        <w:t>215</w:t>
      </w:r>
      <w:r w:rsidR="006952DE" w:rsidRPr="00EB383A">
        <w:t xml:space="preserve"> </w:t>
      </w:r>
      <w:r w:rsidRPr="00EB383A">
        <w:t>с.</w:t>
      </w:r>
    </w:p>
    <w:p w:rsidR="0042341F" w:rsidRPr="00EB383A" w:rsidRDefault="0042341F" w:rsidP="00127CA0">
      <w:pPr>
        <w:pStyle w:val="a9"/>
        <w:numPr>
          <w:ilvl w:val="0"/>
          <w:numId w:val="3"/>
        </w:numPr>
        <w:rPr>
          <w:lang w:val="en-US"/>
        </w:rPr>
      </w:pPr>
      <w:r w:rsidRPr="00EB383A">
        <w:rPr>
          <w:lang w:val="en-US"/>
        </w:rPr>
        <w:t>Condon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E.U.,</w:t>
      </w:r>
      <w:r w:rsidR="006952DE" w:rsidRPr="00EB383A">
        <w:rPr>
          <w:lang w:val="en-US"/>
        </w:rPr>
        <w:t xml:space="preserve"> </w:t>
      </w:r>
      <w:proofErr w:type="spellStart"/>
      <w:r w:rsidRPr="00EB383A">
        <w:rPr>
          <w:lang w:val="en-US"/>
        </w:rPr>
        <w:t>Odabasi</w:t>
      </w:r>
      <w:proofErr w:type="spellEnd"/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H.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Atomic</w:t>
      </w:r>
      <w:r w:rsidR="006952DE" w:rsidRPr="00EB383A">
        <w:rPr>
          <w:lang w:val="en-US"/>
        </w:rPr>
        <w:t xml:space="preserve"> </w:t>
      </w:r>
      <w:r w:rsidR="00BE0EDF" w:rsidRPr="00EB383A">
        <w:rPr>
          <w:lang w:val="en-US"/>
        </w:rPr>
        <w:t>s</w:t>
      </w:r>
      <w:r w:rsidRPr="00EB383A">
        <w:rPr>
          <w:lang w:val="en-US"/>
        </w:rPr>
        <w:t>tructure.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–</w:t>
      </w:r>
      <w:r w:rsidR="006952DE" w:rsidRPr="00EB383A">
        <w:rPr>
          <w:lang w:val="en-US"/>
        </w:rPr>
        <w:t xml:space="preserve"> </w:t>
      </w:r>
      <w:proofErr w:type="spellStart"/>
      <w:r w:rsidRPr="00EB383A">
        <w:rPr>
          <w:lang w:val="en-US"/>
        </w:rPr>
        <w:t>Lorid</w:t>
      </w:r>
      <w:proofErr w:type="spellEnd"/>
      <w:r w:rsidRPr="00EB383A">
        <w:rPr>
          <w:lang w:val="en-US"/>
        </w:rPr>
        <w:t>.: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Cambridge: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University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Press,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1980.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–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200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p.</w:t>
      </w:r>
    </w:p>
    <w:p w:rsidR="0042341F" w:rsidRPr="00A80F1B" w:rsidRDefault="0042341F" w:rsidP="00127CA0">
      <w:pPr>
        <w:pStyle w:val="a9"/>
        <w:numPr>
          <w:ilvl w:val="0"/>
          <w:numId w:val="3"/>
        </w:numPr>
        <w:rPr>
          <w:color w:val="000000"/>
        </w:rPr>
      </w:pPr>
      <w:r w:rsidRPr="00A80F1B">
        <w:rPr>
          <w:lang w:eastAsia="en-US"/>
        </w:rPr>
        <w:t>Потапов</w:t>
      </w:r>
      <w:r w:rsidR="006952DE">
        <w:rPr>
          <w:lang w:eastAsia="en-US"/>
        </w:rPr>
        <w:t xml:space="preserve"> </w:t>
      </w:r>
      <w:r w:rsidRPr="00A80F1B">
        <w:rPr>
          <w:lang w:eastAsia="en-US"/>
        </w:rPr>
        <w:t>А.А.</w:t>
      </w:r>
      <w:r w:rsidR="006952DE">
        <w:rPr>
          <w:lang w:eastAsia="en-US"/>
        </w:rPr>
        <w:t xml:space="preserve"> </w:t>
      </w:r>
      <w:r w:rsidRPr="00A80F1B">
        <w:rPr>
          <w:lang w:eastAsia="en-US"/>
        </w:rPr>
        <w:t>Электронное</w:t>
      </w:r>
      <w:r w:rsidR="006952DE">
        <w:rPr>
          <w:lang w:eastAsia="en-US"/>
        </w:rPr>
        <w:t xml:space="preserve"> </w:t>
      </w:r>
      <w:r w:rsidRPr="00A80F1B">
        <w:rPr>
          <w:lang w:eastAsia="en-US"/>
        </w:rPr>
        <w:t>строение</w:t>
      </w:r>
      <w:r w:rsidR="006952DE">
        <w:rPr>
          <w:lang w:eastAsia="en-US"/>
        </w:rPr>
        <w:t xml:space="preserve"> </w:t>
      </w:r>
      <w:r w:rsidRPr="00A80F1B">
        <w:rPr>
          <w:lang w:eastAsia="en-US"/>
        </w:rPr>
        <w:t>атомов.</w:t>
      </w:r>
      <w:r w:rsidR="006952DE">
        <w:rPr>
          <w:lang w:eastAsia="en-US"/>
        </w:rPr>
        <w:t xml:space="preserve"> </w:t>
      </w:r>
      <w:r w:rsidRPr="00A80F1B">
        <w:rPr>
          <w:lang w:eastAsia="en-US"/>
        </w:rPr>
        <w:t>–</w:t>
      </w:r>
      <w:r w:rsidR="006952DE">
        <w:rPr>
          <w:lang w:eastAsia="en-US"/>
        </w:rPr>
        <w:t xml:space="preserve"> </w:t>
      </w:r>
      <w:r w:rsidRPr="00A80F1B">
        <w:rPr>
          <w:lang w:eastAsia="en-US"/>
        </w:rPr>
        <w:t>М:</w:t>
      </w:r>
      <w:r w:rsidR="006952DE">
        <w:rPr>
          <w:lang w:eastAsia="en-US"/>
        </w:rPr>
        <w:t xml:space="preserve"> </w:t>
      </w:r>
      <w:r w:rsidRPr="00A80F1B">
        <w:rPr>
          <w:lang w:eastAsia="en-US"/>
        </w:rPr>
        <w:t>РХД,</w:t>
      </w:r>
      <w:r w:rsidR="006952DE">
        <w:rPr>
          <w:lang w:eastAsia="en-US"/>
        </w:rPr>
        <w:t xml:space="preserve"> </w:t>
      </w:r>
      <w:r w:rsidRPr="00A80F1B">
        <w:rPr>
          <w:lang w:eastAsia="en-US"/>
        </w:rPr>
        <w:t>2009.</w:t>
      </w:r>
      <w:r w:rsidR="006952DE">
        <w:rPr>
          <w:lang w:eastAsia="en-US"/>
        </w:rPr>
        <w:t xml:space="preserve"> </w:t>
      </w:r>
      <w:r w:rsidRPr="00A80F1B">
        <w:rPr>
          <w:lang w:eastAsia="en-US"/>
        </w:rPr>
        <w:t>–</w:t>
      </w:r>
      <w:r w:rsidR="006952DE">
        <w:rPr>
          <w:lang w:eastAsia="en-US"/>
        </w:rPr>
        <w:t xml:space="preserve"> </w:t>
      </w:r>
      <w:r w:rsidRPr="00A80F1B">
        <w:rPr>
          <w:lang w:eastAsia="en-US"/>
        </w:rPr>
        <w:t>264</w:t>
      </w:r>
      <w:r w:rsidR="006952DE">
        <w:rPr>
          <w:lang w:eastAsia="en-US"/>
        </w:rPr>
        <w:t xml:space="preserve"> </w:t>
      </w:r>
      <w:r w:rsidRPr="00A80F1B">
        <w:rPr>
          <w:lang w:eastAsia="en-US"/>
        </w:rPr>
        <w:t>с.</w:t>
      </w:r>
    </w:p>
    <w:p w:rsidR="0042341F" w:rsidRPr="00EB383A" w:rsidRDefault="0042341F" w:rsidP="00127CA0">
      <w:pPr>
        <w:pStyle w:val="a9"/>
        <w:numPr>
          <w:ilvl w:val="0"/>
          <w:numId w:val="3"/>
        </w:numPr>
        <w:rPr>
          <w:lang w:val="en-US"/>
        </w:rPr>
      </w:pPr>
      <w:r w:rsidRPr="00EB383A">
        <w:rPr>
          <w:lang w:val="en-US"/>
        </w:rPr>
        <w:t>Gillespie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R.J.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Molecular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geometry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–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London: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Van</w:t>
      </w:r>
      <w:r w:rsidR="006952DE" w:rsidRPr="00EB383A">
        <w:rPr>
          <w:lang w:val="en-US"/>
        </w:rPr>
        <w:t xml:space="preserve"> </w:t>
      </w:r>
      <w:proofErr w:type="spellStart"/>
      <w:r w:rsidRPr="00EB383A">
        <w:rPr>
          <w:lang w:val="en-US"/>
        </w:rPr>
        <w:t>Nostrand</w:t>
      </w:r>
      <w:proofErr w:type="spellEnd"/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Reinhold</w:t>
      </w:r>
      <w:r w:rsidR="006952DE" w:rsidRPr="00EB383A">
        <w:rPr>
          <w:lang w:val="en-US"/>
        </w:rPr>
        <w:t xml:space="preserve"> </w:t>
      </w:r>
      <w:proofErr w:type="gramStart"/>
      <w:r w:rsidRPr="00EB383A">
        <w:rPr>
          <w:lang w:val="en-US"/>
        </w:rPr>
        <w:t>company</w:t>
      </w:r>
      <w:proofErr w:type="gramEnd"/>
      <w:r w:rsidRPr="00EB383A">
        <w:rPr>
          <w:lang w:val="en-US"/>
        </w:rPr>
        <w:t>,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1972.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–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280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p.</w:t>
      </w:r>
    </w:p>
    <w:p w:rsidR="0042341F" w:rsidRPr="00EB383A" w:rsidRDefault="0042341F" w:rsidP="00127CA0">
      <w:pPr>
        <w:pStyle w:val="a9"/>
        <w:numPr>
          <w:ilvl w:val="0"/>
          <w:numId w:val="3"/>
        </w:numPr>
        <w:rPr>
          <w:lang w:val="en-US"/>
        </w:rPr>
      </w:pPr>
      <w:r w:rsidRPr="00EB383A">
        <w:rPr>
          <w:lang w:val="en-US"/>
        </w:rPr>
        <w:t>Lucas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J.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A</w:t>
      </w:r>
      <w:r w:rsidR="006952DE" w:rsidRPr="00EB383A">
        <w:rPr>
          <w:lang w:val="en-US"/>
        </w:rPr>
        <w:t xml:space="preserve"> </w:t>
      </w:r>
      <w:r w:rsidR="00BE0EDF" w:rsidRPr="00EB383A">
        <w:rPr>
          <w:lang w:val="en-US"/>
        </w:rPr>
        <w:t xml:space="preserve">physical model for atoms and nuclei </w:t>
      </w:r>
      <w:r w:rsidRPr="00EB383A">
        <w:rPr>
          <w:lang w:val="en-US"/>
        </w:rPr>
        <w:t>//Galilean</w:t>
      </w:r>
      <w:r w:rsidR="006952DE" w:rsidRPr="00EB383A">
        <w:rPr>
          <w:lang w:val="en-US"/>
        </w:rPr>
        <w:t xml:space="preserve"> </w:t>
      </w:r>
      <w:proofErr w:type="spellStart"/>
      <w:r w:rsidRPr="00EB383A">
        <w:rPr>
          <w:lang w:val="en-US"/>
        </w:rPr>
        <w:t>Electrodinamics</w:t>
      </w:r>
      <w:proofErr w:type="spellEnd"/>
      <w:r w:rsidRPr="00EB383A">
        <w:rPr>
          <w:lang w:val="en-US"/>
        </w:rPr>
        <w:t>,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January/February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1996.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–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Vol.</w:t>
      </w:r>
      <w:r w:rsidR="00967273" w:rsidRPr="00EB383A">
        <w:rPr>
          <w:lang w:val="en-US"/>
        </w:rPr>
        <w:t xml:space="preserve"> </w:t>
      </w:r>
      <w:r w:rsidRPr="00EB383A">
        <w:rPr>
          <w:lang w:val="en-US"/>
        </w:rPr>
        <w:t>7,</w:t>
      </w:r>
      <w:r w:rsidR="00967273" w:rsidRPr="00EB383A">
        <w:rPr>
          <w:lang w:val="en-US"/>
        </w:rPr>
        <w:t xml:space="preserve"> </w:t>
      </w:r>
      <w:r w:rsidRPr="00EB383A">
        <w:rPr>
          <w:lang w:val="en-US"/>
        </w:rPr>
        <w:t>No.</w:t>
      </w:r>
      <w:r w:rsidR="00967273" w:rsidRPr="00EB383A">
        <w:rPr>
          <w:lang w:val="en-US"/>
        </w:rPr>
        <w:t xml:space="preserve"> </w:t>
      </w:r>
      <w:r w:rsidRPr="00EB383A">
        <w:rPr>
          <w:lang w:val="en-US"/>
        </w:rPr>
        <w:t>1.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–</w:t>
      </w:r>
      <w:r w:rsidR="00967273" w:rsidRPr="00EB383A">
        <w:rPr>
          <w:lang w:val="en-US"/>
        </w:rPr>
        <w:t xml:space="preserve"> P</w:t>
      </w:r>
      <w:r w:rsidRPr="00EB383A">
        <w:rPr>
          <w:lang w:val="en-US"/>
        </w:rPr>
        <w:t>.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3-12.</w:t>
      </w:r>
      <w:r w:rsidR="006952DE" w:rsidRPr="00EB383A">
        <w:rPr>
          <w:lang w:val="en-US"/>
        </w:rPr>
        <w:t xml:space="preserve"> </w:t>
      </w:r>
    </w:p>
    <w:p w:rsidR="0042341F" w:rsidRPr="00EB383A" w:rsidRDefault="0042341F" w:rsidP="00127CA0">
      <w:pPr>
        <w:pStyle w:val="a9"/>
        <w:numPr>
          <w:ilvl w:val="0"/>
          <w:numId w:val="3"/>
        </w:numPr>
        <w:rPr>
          <w:lang w:val="en-US"/>
        </w:rPr>
      </w:pPr>
      <w:r w:rsidRPr="00EB383A">
        <w:rPr>
          <w:lang w:val="en-US"/>
        </w:rPr>
        <w:t>Parson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A.L.</w:t>
      </w:r>
      <w:r w:rsidR="006952DE" w:rsidRPr="00EB383A">
        <w:rPr>
          <w:lang w:val="en-US"/>
        </w:rPr>
        <w:t xml:space="preserve"> </w:t>
      </w:r>
      <w:r w:rsidRPr="00EB383A">
        <w:rPr>
          <w:color w:val="2C2C2C"/>
          <w:lang w:val="en-US"/>
        </w:rPr>
        <w:t>A</w:t>
      </w:r>
      <w:r w:rsidR="006952DE" w:rsidRPr="00EB383A">
        <w:rPr>
          <w:color w:val="2C2C2C"/>
          <w:lang w:val="en-US"/>
        </w:rPr>
        <w:t xml:space="preserve"> </w:t>
      </w:r>
      <w:r w:rsidRPr="00EB383A">
        <w:rPr>
          <w:color w:val="2C2C2C"/>
          <w:lang w:val="en-US"/>
        </w:rPr>
        <w:t>magneton</w:t>
      </w:r>
      <w:r w:rsidR="006952DE" w:rsidRPr="00EB383A">
        <w:rPr>
          <w:color w:val="2C2C2C"/>
          <w:lang w:val="en-US"/>
        </w:rPr>
        <w:t xml:space="preserve"> </w:t>
      </w:r>
      <w:r w:rsidRPr="00EB383A">
        <w:rPr>
          <w:color w:val="2C2C2C"/>
          <w:lang w:val="en-US"/>
        </w:rPr>
        <w:t>theory</w:t>
      </w:r>
      <w:r w:rsidR="006952DE" w:rsidRPr="00EB383A">
        <w:rPr>
          <w:color w:val="2C2C2C"/>
          <w:lang w:val="en-US"/>
        </w:rPr>
        <w:t xml:space="preserve"> </w:t>
      </w:r>
      <w:r w:rsidRPr="00EB383A">
        <w:rPr>
          <w:color w:val="2C2C2C"/>
          <w:lang w:val="en-US"/>
        </w:rPr>
        <w:t>of</w:t>
      </w:r>
      <w:r w:rsidR="006952DE" w:rsidRPr="00EB383A">
        <w:rPr>
          <w:color w:val="2C2C2C"/>
          <w:lang w:val="en-US"/>
        </w:rPr>
        <w:t xml:space="preserve"> </w:t>
      </w:r>
      <w:r w:rsidRPr="00EB383A">
        <w:rPr>
          <w:color w:val="2C2C2C"/>
          <w:lang w:val="en-US"/>
        </w:rPr>
        <w:t>the</w:t>
      </w:r>
      <w:r w:rsidR="006952DE" w:rsidRPr="00EB383A">
        <w:rPr>
          <w:color w:val="2C2C2C"/>
          <w:lang w:val="en-US"/>
        </w:rPr>
        <w:t xml:space="preserve"> </w:t>
      </w:r>
      <w:r w:rsidRPr="00EB383A">
        <w:rPr>
          <w:color w:val="2C2C2C"/>
          <w:lang w:val="en-US"/>
        </w:rPr>
        <w:t>structure</w:t>
      </w:r>
      <w:r w:rsidR="006952DE" w:rsidRPr="00EB383A">
        <w:rPr>
          <w:color w:val="2C2C2C"/>
          <w:lang w:val="en-US"/>
        </w:rPr>
        <w:t xml:space="preserve"> </w:t>
      </w:r>
      <w:r w:rsidRPr="00EB383A">
        <w:rPr>
          <w:color w:val="2C2C2C"/>
          <w:lang w:val="en-US"/>
        </w:rPr>
        <w:t>of</w:t>
      </w:r>
      <w:r w:rsidR="006952DE" w:rsidRPr="00EB383A">
        <w:rPr>
          <w:color w:val="2C2C2C"/>
          <w:lang w:val="en-US"/>
        </w:rPr>
        <w:t xml:space="preserve"> </w:t>
      </w:r>
      <w:r w:rsidRPr="00EB383A">
        <w:rPr>
          <w:color w:val="2C2C2C"/>
          <w:lang w:val="en-US"/>
        </w:rPr>
        <w:t>the</w:t>
      </w:r>
      <w:r w:rsidR="006952DE" w:rsidRPr="00EB383A">
        <w:rPr>
          <w:color w:val="2C2C2C"/>
          <w:lang w:val="en-US"/>
        </w:rPr>
        <w:t xml:space="preserve"> </w:t>
      </w:r>
      <w:r w:rsidRPr="00EB383A">
        <w:rPr>
          <w:color w:val="2C2C2C"/>
          <w:lang w:val="en-US"/>
        </w:rPr>
        <w:t>atom:</w:t>
      </w:r>
      <w:r w:rsidR="006952DE" w:rsidRPr="00EB383A">
        <w:rPr>
          <w:color w:val="2C2C2C"/>
          <w:lang w:val="en-US"/>
        </w:rPr>
        <w:t xml:space="preserve"> </w:t>
      </w:r>
      <w:r w:rsidRPr="00EB383A">
        <w:rPr>
          <w:color w:val="2C2C2C"/>
          <w:lang w:val="en-US"/>
        </w:rPr>
        <w:t>(with</w:t>
      </w:r>
      <w:r w:rsidR="006952DE" w:rsidRPr="00EB383A">
        <w:rPr>
          <w:color w:val="2C2C2C"/>
          <w:lang w:val="en-US"/>
        </w:rPr>
        <w:t xml:space="preserve"> </w:t>
      </w:r>
      <w:r w:rsidRPr="00EB383A">
        <w:rPr>
          <w:color w:val="2C2C2C"/>
          <w:lang w:val="en-US"/>
        </w:rPr>
        <w:t>two</w:t>
      </w:r>
      <w:r w:rsidR="006952DE" w:rsidRPr="00EB383A">
        <w:rPr>
          <w:color w:val="2C2C2C"/>
          <w:lang w:val="en-US"/>
        </w:rPr>
        <w:t xml:space="preserve"> </w:t>
      </w:r>
      <w:r w:rsidRPr="00EB383A">
        <w:rPr>
          <w:color w:val="2C2C2C"/>
          <w:lang w:val="en-US"/>
        </w:rPr>
        <w:t>plates)</w:t>
      </w:r>
      <w:r w:rsidR="006952DE" w:rsidRPr="00EB383A">
        <w:rPr>
          <w:color w:val="2C2C2C"/>
          <w:lang w:val="en-US"/>
        </w:rPr>
        <w:t xml:space="preserve"> </w:t>
      </w:r>
      <w:r w:rsidRPr="00EB383A">
        <w:rPr>
          <w:color w:val="2C2C2C"/>
          <w:lang w:val="en-US"/>
        </w:rPr>
        <w:t>/</w:t>
      </w:r>
      <w:r w:rsidR="006952DE" w:rsidRPr="00EB383A">
        <w:rPr>
          <w:color w:val="2C2C2C"/>
          <w:lang w:val="en-US"/>
        </w:rPr>
        <w:t xml:space="preserve"> </w:t>
      </w:r>
      <w:r w:rsidRPr="00EB383A">
        <w:rPr>
          <w:lang w:val="en-US"/>
        </w:rPr>
        <w:t>Smithsonian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Miscellaneous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Collections.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–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1915,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Vol.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65,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No.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11.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–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80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p.</w:t>
      </w:r>
    </w:p>
    <w:p w:rsidR="0042341F" w:rsidRPr="00EB383A" w:rsidRDefault="0042341F" w:rsidP="00127CA0">
      <w:pPr>
        <w:pStyle w:val="a9"/>
        <w:numPr>
          <w:ilvl w:val="0"/>
          <w:numId w:val="3"/>
        </w:numPr>
        <w:rPr>
          <w:lang w:val="en-US"/>
        </w:rPr>
      </w:pPr>
      <w:r w:rsidRPr="00EB383A">
        <w:rPr>
          <w:lang w:val="en-US"/>
        </w:rPr>
        <w:t>Langmuir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J.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The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arrangement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of</w:t>
      </w:r>
      <w:r w:rsidR="006952DE" w:rsidRPr="00EB383A">
        <w:rPr>
          <w:lang w:val="en-US"/>
        </w:rPr>
        <w:t xml:space="preserve"> </w:t>
      </w:r>
      <w:proofErr w:type="spellStart"/>
      <w:r w:rsidRPr="00EB383A">
        <w:rPr>
          <w:lang w:val="en-US"/>
        </w:rPr>
        <w:t>elektrons</w:t>
      </w:r>
      <w:proofErr w:type="spellEnd"/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in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atoms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and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molecules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/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Physical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Review.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–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1919,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22.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–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P.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505-587.</w:t>
      </w:r>
    </w:p>
    <w:p w:rsidR="0042341F" w:rsidRDefault="0042341F" w:rsidP="00127CA0">
      <w:pPr>
        <w:pStyle w:val="a9"/>
        <w:numPr>
          <w:ilvl w:val="0"/>
          <w:numId w:val="3"/>
        </w:numPr>
        <w:rPr>
          <w:lang w:val="en-US"/>
        </w:rPr>
      </w:pPr>
      <w:proofErr w:type="spellStart"/>
      <w:r w:rsidRPr="00EB383A">
        <w:rPr>
          <w:lang w:val="en-US"/>
        </w:rPr>
        <w:t>Gryziński</w:t>
      </w:r>
      <w:proofErr w:type="spellEnd"/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M.A.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Collisions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between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systems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of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Coulomb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particles.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I.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Small‐angle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scattering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for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time‐dependent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fields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/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J.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Chem.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Phys.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–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1975,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Vol.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62,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No.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7.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–</w:t>
      </w:r>
      <w:r w:rsidR="006952DE" w:rsidRPr="00EB383A">
        <w:rPr>
          <w:lang w:val="en-US"/>
        </w:rPr>
        <w:t xml:space="preserve"> </w:t>
      </w:r>
      <w:r w:rsidR="00967273" w:rsidRPr="00EB383A">
        <w:rPr>
          <w:lang w:val="en-US"/>
        </w:rPr>
        <w:t>P</w:t>
      </w:r>
      <w:r w:rsidRPr="00EB383A">
        <w:rPr>
          <w:lang w:val="en-US"/>
        </w:rPr>
        <w:t>.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2610-2619.</w:t>
      </w:r>
    </w:p>
    <w:p w:rsidR="0042341F" w:rsidRPr="00EB383A" w:rsidRDefault="0042341F" w:rsidP="00127CA0">
      <w:pPr>
        <w:pStyle w:val="a9"/>
        <w:numPr>
          <w:ilvl w:val="0"/>
          <w:numId w:val="3"/>
        </w:numPr>
        <w:rPr>
          <w:lang w:val="en-US"/>
        </w:rPr>
      </w:pPr>
      <w:proofErr w:type="spellStart"/>
      <w:r w:rsidRPr="00EB383A">
        <w:rPr>
          <w:lang w:val="en-US"/>
        </w:rPr>
        <w:t>Migal</w:t>
      </w:r>
      <w:proofErr w:type="spellEnd"/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L.V.,</w:t>
      </w:r>
      <w:r w:rsidR="006952DE" w:rsidRPr="00EB383A">
        <w:rPr>
          <w:lang w:val="en-US"/>
        </w:rPr>
        <w:t xml:space="preserve"> </w:t>
      </w:r>
      <w:proofErr w:type="spellStart"/>
      <w:r w:rsidRPr="00EB383A">
        <w:rPr>
          <w:lang w:val="en-US"/>
        </w:rPr>
        <w:t>Bondarev</w:t>
      </w:r>
      <w:proofErr w:type="spellEnd"/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V.G.,</w:t>
      </w:r>
      <w:r w:rsidR="006952DE" w:rsidRPr="00EB383A">
        <w:rPr>
          <w:lang w:val="en-US"/>
        </w:rPr>
        <w:t xml:space="preserve"> </w:t>
      </w:r>
      <w:proofErr w:type="spellStart"/>
      <w:r w:rsidRPr="00EB383A">
        <w:rPr>
          <w:lang w:val="en-US"/>
        </w:rPr>
        <w:t>Bondareva</w:t>
      </w:r>
      <w:proofErr w:type="spellEnd"/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T.P.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Computer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modeling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of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parameters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of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the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electronic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shell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of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the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atom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//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Research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result.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Information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technologies.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–</w:t>
      </w:r>
      <w:r w:rsidR="006952DE" w:rsidRPr="00EB383A">
        <w:rPr>
          <w:lang w:val="en-US"/>
        </w:rPr>
        <w:t xml:space="preserve"> </w:t>
      </w:r>
      <w:r w:rsidRPr="00EB383A">
        <w:t>Т</w:t>
      </w:r>
      <w:r w:rsidRPr="00EB383A">
        <w:rPr>
          <w:lang w:val="en-US"/>
        </w:rPr>
        <w:t>.6,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№1,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2021.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–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P.</w:t>
      </w:r>
      <w:r w:rsidR="006952DE" w:rsidRPr="00EB383A">
        <w:rPr>
          <w:lang w:val="en-US"/>
        </w:rPr>
        <w:t xml:space="preserve"> </w:t>
      </w:r>
      <w:r w:rsidRPr="00EB383A">
        <w:rPr>
          <w:lang w:val="en-US"/>
        </w:rPr>
        <w:t>30-39.</w:t>
      </w:r>
    </w:p>
    <w:p w:rsidR="00A95811" w:rsidRDefault="000C2088" w:rsidP="00127CA0">
      <w:pPr>
        <w:pStyle w:val="a9"/>
        <w:numPr>
          <w:ilvl w:val="0"/>
          <w:numId w:val="3"/>
        </w:numPr>
        <w:rPr>
          <w:lang w:val="en-US"/>
        </w:rPr>
      </w:pPr>
      <w:r w:rsidRPr="00EB383A">
        <w:rPr>
          <w:lang w:val="en-US"/>
        </w:rPr>
        <w:t xml:space="preserve"> </w:t>
      </w:r>
      <w:proofErr w:type="spellStart"/>
      <w:r w:rsidRPr="00EB383A">
        <w:rPr>
          <w:lang w:val="en-US"/>
        </w:rPr>
        <w:t>Migal</w:t>
      </w:r>
      <w:proofErr w:type="spellEnd"/>
      <w:r w:rsidRPr="00EB383A">
        <w:rPr>
          <w:lang w:val="en-US"/>
        </w:rPr>
        <w:t xml:space="preserve"> L.V., </w:t>
      </w:r>
      <w:proofErr w:type="spellStart"/>
      <w:r w:rsidRPr="00EB383A">
        <w:rPr>
          <w:lang w:val="en-US"/>
        </w:rPr>
        <w:t>Bondarev</w:t>
      </w:r>
      <w:proofErr w:type="spellEnd"/>
      <w:r w:rsidRPr="00EB383A">
        <w:rPr>
          <w:lang w:val="en-US"/>
        </w:rPr>
        <w:t xml:space="preserve"> V.G. Computer visualization of the spatial structure of the atomic nucleus // Research result. Information technologies. – Т.7, №2, 2022. – P. 3-18.</w:t>
      </w:r>
    </w:p>
    <w:p w:rsidR="0041175A" w:rsidRPr="00E00A00" w:rsidRDefault="00E00A00" w:rsidP="00127CA0">
      <w:pPr>
        <w:pStyle w:val="a9"/>
        <w:numPr>
          <w:ilvl w:val="0"/>
          <w:numId w:val="3"/>
        </w:numPr>
      </w:pPr>
      <w:r w:rsidRPr="00A80F1B">
        <w:t>Атомная</w:t>
      </w:r>
      <w:r>
        <w:t xml:space="preserve"> </w:t>
      </w:r>
      <w:r w:rsidRPr="00A80F1B">
        <w:t>база</w:t>
      </w:r>
      <w:r>
        <w:t xml:space="preserve"> </w:t>
      </w:r>
      <w:r w:rsidRPr="00A80F1B">
        <w:t>данных</w:t>
      </w:r>
      <w:r>
        <w:t xml:space="preserve"> </w:t>
      </w:r>
      <w:r w:rsidRPr="00A80F1B">
        <w:t>США:</w:t>
      </w:r>
      <w:r>
        <w:t xml:space="preserve"> </w:t>
      </w:r>
      <w:r w:rsidRPr="00A80F1B">
        <w:t>[Электронный</w:t>
      </w:r>
      <w:r>
        <w:t xml:space="preserve"> </w:t>
      </w:r>
      <w:r w:rsidRPr="00A80F1B">
        <w:t>ресурс].</w:t>
      </w:r>
      <w:r>
        <w:t xml:space="preserve"> </w:t>
      </w:r>
      <w:r w:rsidRPr="00A80F1B">
        <w:t>Режим</w:t>
      </w:r>
      <w:r>
        <w:t xml:space="preserve"> </w:t>
      </w:r>
      <w:r w:rsidRPr="00A80F1B">
        <w:t>доступа:</w:t>
      </w:r>
      <w:r>
        <w:t xml:space="preserve"> </w:t>
      </w:r>
      <w:r w:rsidRPr="00A80F1B">
        <w:t>https://www.nist.gov/pml/productsservices/physical-reference-data</w:t>
      </w:r>
      <w:r>
        <w:t xml:space="preserve"> </w:t>
      </w:r>
      <w:r w:rsidRPr="00A80F1B">
        <w:t>/</w:t>
      </w:r>
      <w:r>
        <w:t xml:space="preserve"> </w:t>
      </w:r>
      <w:r w:rsidRPr="00A80F1B">
        <w:t>(дата</w:t>
      </w:r>
      <w:r>
        <w:t xml:space="preserve"> </w:t>
      </w:r>
      <w:r w:rsidRPr="00A80F1B">
        <w:t>обращения:</w:t>
      </w:r>
      <w:r>
        <w:t xml:space="preserve"> </w:t>
      </w:r>
      <w:r w:rsidR="00314E35">
        <w:t>10</w:t>
      </w:r>
      <w:r w:rsidRPr="00A80F1B">
        <w:t>.1</w:t>
      </w:r>
      <w:r w:rsidR="00314E35">
        <w:t>0</w:t>
      </w:r>
      <w:r w:rsidRPr="00A80F1B">
        <w:t>.202</w:t>
      </w:r>
      <w:r w:rsidR="00D84D92">
        <w:t>4</w:t>
      </w:r>
      <w:r w:rsidRPr="00A80F1B">
        <w:t>).</w:t>
      </w:r>
    </w:p>
    <w:p w:rsidR="0041175A" w:rsidRPr="00E00A00" w:rsidRDefault="0041175A" w:rsidP="0041175A">
      <w:pPr>
        <w:pStyle w:val="a9"/>
        <w:ind w:left="709" w:firstLine="0"/>
        <w:jc w:val="center"/>
        <w:rPr>
          <w:b/>
          <w:sz w:val="28"/>
          <w:szCs w:val="28"/>
        </w:rPr>
      </w:pPr>
    </w:p>
    <w:p w:rsidR="00E00A00" w:rsidRDefault="00E00A00" w:rsidP="0041175A">
      <w:pPr>
        <w:pStyle w:val="a9"/>
        <w:ind w:left="709" w:firstLine="0"/>
        <w:jc w:val="center"/>
        <w:rPr>
          <w:b/>
          <w:sz w:val="28"/>
          <w:szCs w:val="28"/>
          <w:lang w:val="en-US"/>
        </w:rPr>
      </w:pPr>
      <w:r w:rsidRPr="00E00A00">
        <w:rPr>
          <w:b/>
          <w:sz w:val="28"/>
          <w:szCs w:val="28"/>
          <w:lang w:val="en-US"/>
        </w:rPr>
        <w:t>MULTI-ELECTRON ATOM STRUCTURE MODEL</w:t>
      </w:r>
    </w:p>
    <w:p w:rsidR="0041175A" w:rsidRPr="00127CA0" w:rsidRDefault="0041175A" w:rsidP="0041175A">
      <w:pPr>
        <w:pStyle w:val="a9"/>
        <w:ind w:left="709" w:firstLine="0"/>
        <w:jc w:val="center"/>
        <w:rPr>
          <w:b/>
          <w:lang w:val="en-US"/>
        </w:rPr>
      </w:pPr>
    </w:p>
    <w:p w:rsidR="0041175A" w:rsidRPr="0041175A" w:rsidRDefault="0041175A" w:rsidP="0041175A">
      <w:pPr>
        <w:pStyle w:val="a9"/>
        <w:ind w:left="709" w:firstLine="0"/>
        <w:jc w:val="center"/>
        <w:rPr>
          <w:b/>
          <w:sz w:val="28"/>
          <w:szCs w:val="28"/>
          <w:lang w:val="en-US"/>
        </w:rPr>
      </w:pPr>
      <w:r w:rsidRPr="0041175A">
        <w:rPr>
          <w:b/>
          <w:sz w:val="28"/>
          <w:szCs w:val="28"/>
          <w:lang w:val="en-US"/>
        </w:rPr>
        <w:t xml:space="preserve">L.V. </w:t>
      </w:r>
      <w:proofErr w:type="spellStart"/>
      <w:r w:rsidRPr="0041175A">
        <w:rPr>
          <w:b/>
          <w:sz w:val="28"/>
          <w:szCs w:val="28"/>
          <w:lang w:val="en-US"/>
        </w:rPr>
        <w:t>Migal</w:t>
      </w:r>
      <w:proofErr w:type="spellEnd"/>
      <w:r w:rsidRPr="0041175A">
        <w:rPr>
          <w:b/>
          <w:sz w:val="28"/>
          <w:szCs w:val="28"/>
          <w:lang w:val="en-US"/>
        </w:rPr>
        <w:t xml:space="preserve">, V.G. </w:t>
      </w:r>
      <w:proofErr w:type="spellStart"/>
      <w:r w:rsidRPr="0041175A">
        <w:rPr>
          <w:b/>
          <w:sz w:val="28"/>
          <w:szCs w:val="28"/>
          <w:lang w:val="en-US"/>
        </w:rPr>
        <w:t>Bondarev</w:t>
      </w:r>
      <w:proofErr w:type="spellEnd"/>
    </w:p>
    <w:p w:rsidR="0041175A" w:rsidRPr="0041175A" w:rsidRDefault="0041175A" w:rsidP="0041175A">
      <w:pPr>
        <w:pStyle w:val="a9"/>
        <w:ind w:left="709" w:firstLine="0"/>
        <w:jc w:val="left"/>
        <w:rPr>
          <w:lang w:val="en-US"/>
        </w:rPr>
      </w:pPr>
    </w:p>
    <w:p w:rsidR="0041175A" w:rsidRPr="0041175A" w:rsidRDefault="0041175A" w:rsidP="0041175A">
      <w:pPr>
        <w:pStyle w:val="a9"/>
        <w:ind w:left="709" w:firstLine="0"/>
        <w:jc w:val="center"/>
        <w:rPr>
          <w:lang w:val="en-US"/>
        </w:rPr>
      </w:pPr>
      <w:r w:rsidRPr="0041175A">
        <w:rPr>
          <w:lang w:val="en-US"/>
        </w:rPr>
        <w:t>Belgorod Sta</w:t>
      </w:r>
      <w:r w:rsidR="008C5526">
        <w:rPr>
          <w:lang w:val="en-US"/>
        </w:rPr>
        <w:t>te National Research University</w:t>
      </w:r>
    </w:p>
    <w:p w:rsidR="0041175A" w:rsidRPr="0041175A" w:rsidRDefault="0041175A" w:rsidP="0041175A">
      <w:pPr>
        <w:pStyle w:val="a9"/>
        <w:ind w:left="709" w:firstLine="0"/>
        <w:jc w:val="left"/>
        <w:rPr>
          <w:lang w:val="en-US"/>
        </w:rPr>
      </w:pPr>
    </w:p>
    <w:p w:rsidR="0041175A" w:rsidRPr="0041175A" w:rsidRDefault="0041175A" w:rsidP="00127CA0">
      <w:pPr>
        <w:pStyle w:val="a9"/>
        <w:ind w:left="709" w:firstLine="0"/>
        <w:rPr>
          <w:lang w:val="en-US"/>
        </w:rPr>
      </w:pPr>
      <w:r w:rsidRPr="0041175A">
        <w:rPr>
          <w:b/>
          <w:lang w:val="en-US"/>
        </w:rPr>
        <w:t>Abstract:</w:t>
      </w:r>
      <w:r w:rsidRPr="0041175A">
        <w:rPr>
          <w:lang w:val="en-US"/>
        </w:rPr>
        <w:t xml:space="preserve"> </w:t>
      </w:r>
      <w:r w:rsidR="008846E7">
        <w:rPr>
          <w:lang w:val="en-US"/>
        </w:rPr>
        <w:t>t</w:t>
      </w:r>
      <w:r w:rsidR="008846E7" w:rsidRPr="008846E7">
        <w:rPr>
          <w:lang w:val="en-US"/>
        </w:rPr>
        <w:t>he spatial structure of a multi</w:t>
      </w:r>
      <w:r w:rsidR="008846E7">
        <w:rPr>
          <w:lang w:val="en-US"/>
        </w:rPr>
        <w:t>-</w:t>
      </w:r>
      <w:r w:rsidR="008846E7" w:rsidRPr="008846E7">
        <w:rPr>
          <w:lang w:val="en-US"/>
        </w:rPr>
        <w:t xml:space="preserve">electron atom in a normal state is considered. Special attention </w:t>
      </w:r>
      <w:proofErr w:type="gramStart"/>
      <w:r w:rsidR="008846E7" w:rsidRPr="008846E7">
        <w:rPr>
          <w:lang w:val="en-US"/>
        </w:rPr>
        <w:t>is paid</w:t>
      </w:r>
      <w:proofErr w:type="gramEnd"/>
      <w:r w:rsidR="008846E7" w:rsidRPr="008846E7">
        <w:rPr>
          <w:lang w:val="en-US"/>
        </w:rPr>
        <w:t xml:space="preserve"> to a new approach to defining a set of quantum numbers. The proposed model of a multi</w:t>
      </w:r>
      <w:r w:rsidR="008846E7">
        <w:rPr>
          <w:lang w:val="en-US"/>
        </w:rPr>
        <w:t>-</w:t>
      </w:r>
      <w:r w:rsidR="008846E7" w:rsidRPr="008846E7">
        <w:rPr>
          <w:lang w:val="en-US"/>
        </w:rPr>
        <w:t>electron atom is a graphical extension of the shell model, since it makes it possible to represent the structure of an atom as a set of shells consisting of a set of electron clouds that allow determining the placement of electrons near the nucleus of an atom.</w:t>
      </w:r>
    </w:p>
    <w:p w:rsidR="0041175A" w:rsidRPr="00C41FCB" w:rsidRDefault="0041175A" w:rsidP="0041175A">
      <w:pPr>
        <w:pStyle w:val="a9"/>
        <w:ind w:left="709" w:firstLine="0"/>
        <w:jc w:val="left"/>
        <w:rPr>
          <w:lang w:val="en-US"/>
        </w:rPr>
      </w:pPr>
      <w:r w:rsidRPr="0041175A">
        <w:rPr>
          <w:b/>
          <w:lang w:val="en-US"/>
        </w:rPr>
        <w:t>Keywords:</w:t>
      </w:r>
      <w:r w:rsidRPr="0041175A">
        <w:rPr>
          <w:lang w:val="en-US"/>
        </w:rPr>
        <w:t xml:space="preserve"> electronic cloud, atom, shell model, quantum number</w:t>
      </w:r>
    </w:p>
    <w:sectPr w:rsidR="0041175A" w:rsidRPr="00C41FCB" w:rsidSect="009A6D1A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.25pt;height:8.25pt;flip:x;visibility:visible;mso-wrap-style:square" o:bullet="t">
        <v:imagedata r:id="rId1" o:title=""/>
      </v:shape>
    </w:pict>
  </w:numPicBullet>
  <w:abstractNum w:abstractNumId="0" w15:restartNumberingAfterBreak="0">
    <w:nsid w:val="04487864"/>
    <w:multiLevelType w:val="hybridMultilevel"/>
    <w:tmpl w:val="452652A2"/>
    <w:lvl w:ilvl="0" w:tplc="7DFA84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5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32FD"/>
    <w:multiLevelType w:val="hybridMultilevel"/>
    <w:tmpl w:val="38B83536"/>
    <w:lvl w:ilvl="0" w:tplc="36BE7C6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6C2E1F"/>
    <w:multiLevelType w:val="hybridMultilevel"/>
    <w:tmpl w:val="A89CFF4E"/>
    <w:lvl w:ilvl="0" w:tplc="5746761C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270EB"/>
    <w:multiLevelType w:val="hybridMultilevel"/>
    <w:tmpl w:val="A89CFF4E"/>
    <w:lvl w:ilvl="0" w:tplc="5746761C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63286"/>
    <w:multiLevelType w:val="hybridMultilevel"/>
    <w:tmpl w:val="15AA6C5A"/>
    <w:lvl w:ilvl="0" w:tplc="51161828">
      <w:numFmt w:val="bullet"/>
      <w:lvlText w:val=""/>
      <w:lvlJc w:val="left"/>
      <w:pPr>
        <w:ind w:left="720" w:hanging="360"/>
      </w:pPr>
      <w:rPr>
        <w:rFonts w:ascii="Wingdings 2" w:eastAsia="Times New Roman" w:hAnsi="Wingdings 2" w:cs="Times New Roman" w:hint="default"/>
        <w:color w:val="2E74B5" w:themeColor="accent1" w:themeShade="BF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2228"/>
    <w:multiLevelType w:val="hybridMultilevel"/>
    <w:tmpl w:val="7562C5D0"/>
    <w:lvl w:ilvl="0" w:tplc="BF54A5D6">
      <w:start w:val="1"/>
      <w:numFmt w:val="lowerLetter"/>
      <w:suff w:val="space"/>
      <w:lvlText w:val="%1)"/>
      <w:lvlJc w:val="left"/>
      <w:pPr>
        <w:ind w:left="319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13122"/>
    <w:multiLevelType w:val="hybridMultilevel"/>
    <w:tmpl w:val="4B48A002"/>
    <w:lvl w:ilvl="0" w:tplc="5FF6C6C6">
      <w:start w:val="1"/>
      <w:numFmt w:val="decimal"/>
      <w:suff w:val="space"/>
      <w:lvlText w:val="%1.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1A260BD"/>
    <w:multiLevelType w:val="hybridMultilevel"/>
    <w:tmpl w:val="1CF2EFAE"/>
    <w:lvl w:ilvl="0" w:tplc="41526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182E9A"/>
    <w:multiLevelType w:val="hybridMultilevel"/>
    <w:tmpl w:val="1814F76E"/>
    <w:lvl w:ilvl="0" w:tplc="752A31F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621684"/>
    <w:multiLevelType w:val="hybridMultilevel"/>
    <w:tmpl w:val="A89CFF4E"/>
    <w:lvl w:ilvl="0" w:tplc="5746761C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A77E5"/>
    <w:multiLevelType w:val="hybridMultilevel"/>
    <w:tmpl w:val="17DA5C14"/>
    <w:lvl w:ilvl="0" w:tplc="CA7A5854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A95"/>
    <w:multiLevelType w:val="hybridMultilevel"/>
    <w:tmpl w:val="17DA5C14"/>
    <w:lvl w:ilvl="0" w:tplc="CA7A5854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55066"/>
    <w:multiLevelType w:val="hybridMultilevel"/>
    <w:tmpl w:val="B170BA50"/>
    <w:lvl w:ilvl="0" w:tplc="A66A9DA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E83D8D"/>
    <w:multiLevelType w:val="hybridMultilevel"/>
    <w:tmpl w:val="CD54ACC2"/>
    <w:lvl w:ilvl="0" w:tplc="427012E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0677C"/>
    <w:multiLevelType w:val="hybridMultilevel"/>
    <w:tmpl w:val="86480BE4"/>
    <w:lvl w:ilvl="0" w:tplc="E1A4F620">
      <w:start w:val="1"/>
      <w:numFmt w:val="bullet"/>
      <w:suff w:val="space"/>
      <w:lvlText w:val="‒"/>
      <w:lvlJc w:val="left"/>
      <w:pPr>
        <w:ind w:left="0" w:firstLine="709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C1B18CF"/>
    <w:multiLevelType w:val="hybridMultilevel"/>
    <w:tmpl w:val="A7C497DC"/>
    <w:lvl w:ilvl="0" w:tplc="2B68BE8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E844EF"/>
    <w:multiLevelType w:val="hybridMultilevel"/>
    <w:tmpl w:val="A7C497DC"/>
    <w:lvl w:ilvl="0" w:tplc="2B68BE8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5F03850"/>
    <w:multiLevelType w:val="hybridMultilevel"/>
    <w:tmpl w:val="AFA273F4"/>
    <w:lvl w:ilvl="0" w:tplc="F970C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0"/>
  </w:num>
  <w:num w:numId="5">
    <w:abstractNumId w:val="4"/>
  </w:num>
  <w:num w:numId="6">
    <w:abstractNumId w:val="7"/>
  </w:num>
  <w:num w:numId="7">
    <w:abstractNumId w:val="12"/>
  </w:num>
  <w:num w:numId="8">
    <w:abstractNumId w:val="13"/>
  </w:num>
  <w:num w:numId="9">
    <w:abstractNumId w:val="14"/>
  </w:num>
  <w:num w:numId="10">
    <w:abstractNumId w:val="9"/>
  </w:num>
  <w:num w:numId="11">
    <w:abstractNumId w:val="2"/>
  </w:num>
  <w:num w:numId="12">
    <w:abstractNumId w:val="3"/>
  </w:num>
  <w:num w:numId="13">
    <w:abstractNumId w:val="5"/>
  </w:num>
  <w:num w:numId="14">
    <w:abstractNumId w:val="11"/>
  </w:num>
  <w:num w:numId="15">
    <w:abstractNumId w:val="10"/>
  </w:num>
  <w:num w:numId="16">
    <w:abstractNumId w:val="6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AC"/>
    <w:rsid w:val="00011E7A"/>
    <w:rsid w:val="000121A1"/>
    <w:rsid w:val="00012348"/>
    <w:rsid w:val="0001587A"/>
    <w:rsid w:val="00016CDB"/>
    <w:rsid w:val="000214DB"/>
    <w:rsid w:val="000239E6"/>
    <w:rsid w:val="00025FBB"/>
    <w:rsid w:val="00044297"/>
    <w:rsid w:val="00067D14"/>
    <w:rsid w:val="00072801"/>
    <w:rsid w:val="00080639"/>
    <w:rsid w:val="00082C88"/>
    <w:rsid w:val="0008418D"/>
    <w:rsid w:val="000A6183"/>
    <w:rsid w:val="000A7599"/>
    <w:rsid w:val="000A7935"/>
    <w:rsid w:val="000B12D9"/>
    <w:rsid w:val="000C14A1"/>
    <w:rsid w:val="000C1605"/>
    <w:rsid w:val="000C2088"/>
    <w:rsid w:val="000D0EED"/>
    <w:rsid w:val="000D2F7E"/>
    <w:rsid w:val="000D650E"/>
    <w:rsid w:val="000E0E8B"/>
    <w:rsid w:val="000E37BF"/>
    <w:rsid w:val="000E3A1B"/>
    <w:rsid w:val="000E3B99"/>
    <w:rsid w:val="00120893"/>
    <w:rsid w:val="001231D9"/>
    <w:rsid w:val="00127CA0"/>
    <w:rsid w:val="0014059B"/>
    <w:rsid w:val="001416FB"/>
    <w:rsid w:val="001432A2"/>
    <w:rsid w:val="00147281"/>
    <w:rsid w:val="00156796"/>
    <w:rsid w:val="00160F4E"/>
    <w:rsid w:val="00165734"/>
    <w:rsid w:val="001734F3"/>
    <w:rsid w:val="00191F79"/>
    <w:rsid w:val="0019202B"/>
    <w:rsid w:val="001966A5"/>
    <w:rsid w:val="001B26E8"/>
    <w:rsid w:val="001B3081"/>
    <w:rsid w:val="001C4964"/>
    <w:rsid w:val="001C6C20"/>
    <w:rsid w:val="001D128F"/>
    <w:rsid w:val="001E1E0C"/>
    <w:rsid w:val="001E4C10"/>
    <w:rsid w:val="001F06E8"/>
    <w:rsid w:val="001F4FDE"/>
    <w:rsid w:val="001F6FED"/>
    <w:rsid w:val="00204C30"/>
    <w:rsid w:val="00210EAD"/>
    <w:rsid w:val="002119E8"/>
    <w:rsid w:val="00212227"/>
    <w:rsid w:val="00215437"/>
    <w:rsid w:val="00234B78"/>
    <w:rsid w:val="002361FE"/>
    <w:rsid w:val="00240E2C"/>
    <w:rsid w:val="00251CC5"/>
    <w:rsid w:val="00254476"/>
    <w:rsid w:val="00256F07"/>
    <w:rsid w:val="00281C61"/>
    <w:rsid w:val="002852F1"/>
    <w:rsid w:val="002A1C08"/>
    <w:rsid w:val="002B1A93"/>
    <w:rsid w:val="002B786F"/>
    <w:rsid w:val="002D5B8C"/>
    <w:rsid w:val="002D731C"/>
    <w:rsid w:val="002E630F"/>
    <w:rsid w:val="002E756E"/>
    <w:rsid w:val="002F5406"/>
    <w:rsid w:val="0030068F"/>
    <w:rsid w:val="00313913"/>
    <w:rsid w:val="00314E35"/>
    <w:rsid w:val="00317147"/>
    <w:rsid w:val="003248E1"/>
    <w:rsid w:val="00325802"/>
    <w:rsid w:val="0033207D"/>
    <w:rsid w:val="00333683"/>
    <w:rsid w:val="0034747C"/>
    <w:rsid w:val="0035033E"/>
    <w:rsid w:val="00353916"/>
    <w:rsid w:val="00371D19"/>
    <w:rsid w:val="003B41A5"/>
    <w:rsid w:val="003C2A84"/>
    <w:rsid w:val="003D5056"/>
    <w:rsid w:val="003E6AB6"/>
    <w:rsid w:val="003F3C66"/>
    <w:rsid w:val="004004F8"/>
    <w:rsid w:val="00405433"/>
    <w:rsid w:val="0041175A"/>
    <w:rsid w:val="00415A05"/>
    <w:rsid w:val="0041782F"/>
    <w:rsid w:val="00417BEA"/>
    <w:rsid w:val="0042341F"/>
    <w:rsid w:val="0042634E"/>
    <w:rsid w:val="0042672A"/>
    <w:rsid w:val="0043093E"/>
    <w:rsid w:val="00434573"/>
    <w:rsid w:val="00435E15"/>
    <w:rsid w:val="004369D3"/>
    <w:rsid w:val="004437F6"/>
    <w:rsid w:val="00451988"/>
    <w:rsid w:val="00456DC0"/>
    <w:rsid w:val="00460A4A"/>
    <w:rsid w:val="00470005"/>
    <w:rsid w:val="004712D7"/>
    <w:rsid w:val="00480733"/>
    <w:rsid w:val="00483153"/>
    <w:rsid w:val="004857E2"/>
    <w:rsid w:val="00491C2B"/>
    <w:rsid w:val="0049287C"/>
    <w:rsid w:val="00493DA0"/>
    <w:rsid w:val="004A0DCB"/>
    <w:rsid w:val="004A5198"/>
    <w:rsid w:val="004A7151"/>
    <w:rsid w:val="004C0E73"/>
    <w:rsid w:val="004C4964"/>
    <w:rsid w:val="004F01AE"/>
    <w:rsid w:val="004F28E4"/>
    <w:rsid w:val="0050165A"/>
    <w:rsid w:val="005041B5"/>
    <w:rsid w:val="005058AD"/>
    <w:rsid w:val="00507F29"/>
    <w:rsid w:val="00525241"/>
    <w:rsid w:val="005343D1"/>
    <w:rsid w:val="00540B2F"/>
    <w:rsid w:val="00547878"/>
    <w:rsid w:val="00551522"/>
    <w:rsid w:val="0057427F"/>
    <w:rsid w:val="00577B86"/>
    <w:rsid w:val="00581AA9"/>
    <w:rsid w:val="00587B96"/>
    <w:rsid w:val="005977E8"/>
    <w:rsid w:val="005A4DF2"/>
    <w:rsid w:val="005B1B36"/>
    <w:rsid w:val="005B6856"/>
    <w:rsid w:val="005C17A9"/>
    <w:rsid w:val="005D0CAF"/>
    <w:rsid w:val="005D6782"/>
    <w:rsid w:val="005D6A21"/>
    <w:rsid w:val="005E4995"/>
    <w:rsid w:val="005F1C42"/>
    <w:rsid w:val="005F3BB3"/>
    <w:rsid w:val="005F59E2"/>
    <w:rsid w:val="00601E48"/>
    <w:rsid w:val="00615988"/>
    <w:rsid w:val="006174BE"/>
    <w:rsid w:val="00624399"/>
    <w:rsid w:val="00632CF8"/>
    <w:rsid w:val="006417CE"/>
    <w:rsid w:val="006448F1"/>
    <w:rsid w:val="00644D92"/>
    <w:rsid w:val="00645B14"/>
    <w:rsid w:val="006545F6"/>
    <w:rsid w:val="006551D5"/>
    <w:rsid w:val="006568E9"/>
    <w:rsid w:val="00676F11"/>
    <w:rsid w:val="006952DE"/>
    <w:rsid w:val="006A480C"/>
    <w:rsid w:val="006A79B3"/>
    <w:rsid w:val="006B2491"/>
    <w:rsid w:val="006B3029"/>
    <w:rsid w:val="006C0800"/>
    <w:rsid w:val="006C51D2"/>
    <w:rsid w:val="006C781A"/>
    <w:rsid w:val="006D1CB2"/>
    <w:rsid w:val="006E4CE5"/>
    <w:rsid w:val="006E4FEF"/>
    <w:rsid w:val="00711DE2"/>
    <w:rsid w:val="007152CD"/>
    <w:rsid w:val="00724F72"/>
    <w:rsid w:val="007408F1"/>
    <w:rsid w:val="007776A9"/>
    <w:rsid w:val="007849FF"/>
    <w:rsid w:val="007B0458"/>
    <w:rsid w:val="007D7C89"/>
    <w:rsid w:val="007F0D98"/>
    <w:rsid w:val="0080288E"/>
    <w:rsid w:val="0080458A"/>
    <w:rsid w:val="00806AE4"/>
    <w:rsid w:val="00811702"/>
    <w:rsid w:val="0081761C"/>
    <w:rsid w:val="00820192"/>
    <w:rsid w:val="0082695E"/>
    <w:rsid w:val="0083088A"/>
    <w:rsid w:val="00832ABA"/>
    <w:rsid w:val="0083401A"/>
    <w:rsid w:val="008375CB"/>
    <w:rsid w:val="008421D1"/>
    <w:rsid w:val="00842ADD"/>
    <w:rsid w:val="00846CAC"/>
    <w:rsid w:val="00857AD7"/>
    <w:rsid w:val="008625B6"/>
    <w:rsid w:val="008633B4"/>
    <w:rsid w:val="00864B9E"/>
    <w:rsid w:val="00870D1D"/>
    <w:rsid w:val="008846E7"/>
    <w:rsid w:val="00895C8F"/>
    <w:rsid w:val="008A1021"/>
    <w:rsid w:val="008A6189"/>
    <w:rsid w:val="008B0BFF"/>
    <w:rsid w:val="008B1CB7"/>
    <w:rsid w:val="008B22FD"/>
    <w:rsid w:val="008B37D0"/>
    <w:rsid w:val="008C46A6"/>
    <w:rsid w:val="008C5526"/>
    <w:rsid w:val="009155C5"/>
    <w:rsid w:val="00920865"/>
    <w:rsid w:val="00951748"/>
    <w:rsid w:val="0096149A"/>
    <w:rsid w:val="00962BDE"/>
    <w:rsid w:val="00965E1D"/>
    <w:rsid w:val="00967273"/>
    <w:rsid w:val="00970191"/>
    <w:rsid w:val="00986FFE"/>
    <w:rsid w:val="00990401"/>
    <w:rsid w:val="00993544"/>
    <w:rsid w:val="009948F2"/>
    <w:rsid w:val="00997D72"/>
    <w:rsid w:val="009A1224"/>
    <w:rsid w:val="009A260A"/>
    <w:rsid w:val="009A3E86"/>
    <w:rsid w:val="009A60C8"/>
    <w:rsid w:val="009A6D1A"/>
    <w:rsid w:val="009B3556"/>
    <w:rsid w:val="009B7876"/>
    <w:rsid w:val="009B7D38"/>
    <w:rsid w:val="009C74CA"/>
    <w:rsid w:val="009E4822"/>
    <w:rsid w:val="009E5DC9"/>
    <w:rsid w:val="009F250A"/>
    <w:rsid w:val="009F6A54"/>
    <w:rsid w:val="00A047F0"/>
    <w:rsid w:val="00A07FC9"/>
    <w:rsid w:val="00A2151D"/>
    <w:rsid w:val="00A41D4E"/>
    <w:rsid w:val="00A47302"/>
    <w:rsid w:val="00A51BAB"/>
    <w:rsid w:val="00A56FA2"/>
    <w:rsid w:val="00A65E79"/>
    <w:rsid w:val="00A74D9A"/>
    <w:rsid w:val="00A8211A"/>
    <w:rsid w:val="00A82C61"/>
    <w:rsid w:val="00A83911"/>
    <w:rsid w:val="00A95811"/>
    <w:rsid w:val="00A95B50"/>
    <w:rsid w:val="00A97D62"/>
    <w:rsid w:val="00AA3873"/>
    <w:rsid w:val="00AB5526"/>
    <w:rsid w:val="00AC3246"/>
    <w:rsid w:val="00AC71FD"/>
    <w:rsid w:val="00AD1DCE"/>
    <w:rsid w:val="00AD3EAC"/>
    <w:rsid w:val="00AE2400"/>
    <w:rsid w:val="00AE54B1"/>
    <w:rsid w:val="00AF59AE"/>
    <w:rsid w:val="00B009BA"/>
    <w:rsid w:val="00B0192C"/>
    <w:rsid w:val="00B02017"/>
    <w:rsid w:val="00B065EE"/>
    <w:rsid w:val="00B07A0D"/>
    <w:rsid w:val="00B07D16"/>
    <w:rsid w:val="00B11813"/>
    <w:rsid w:val="00B146DE"/>
    <w:rsid w:val="00B33275"/>
    <w:rsid w:val="00B403C9"/>
    <w:rsid w:val="00B448ED"/>
    <w:rsid w:val="00B45BA6"/>
    <w:rsid w:val="00B540DC"/>
    <w:rsid w:val="00B634EB"/>
    <w:rsid w:val="00B67CAD"/>
    <w:rsid w:val="00B76AC9"/>
    <w:rsid w:val="00B82E19"/>
    <w:rsid w:val="00B93221"/>
    <w:rsid w:val="00B93DC0"/>
    <w:rsid w:val="00BA0ECA"/>
    <w:rsid w:val="00BC30AD"/>
    <w:rsid w:val="00BC4F6D"/>
    <w:rsid w:val="00BD4B27"/>
    <w:rsid w:val="00BD7FD9"/>
    <w:rsid w:val="00BE0EDF"/>
    <w:rsid w:val="00BE699B"/>
    <w:rsid w:val="00BE7496"/>
    <w:rsid w:val="00BE763B"/>
    <w:rsid w:val="00BE7CD1"/>
    <w:rsid w:val="00BF5961"/>
    <w:rsid w:val="00C256DE"/>
    <w:rsid w:val="00C33799"/>
    <w:rsid w:val="00C41FCB"/>
    <w:rsid w:val="00C47E6A"/>
    <w:rsid w:val="00C55638"/>
    <w:rsid w:val="00C6027B"/>
    <w:rsid w:val="00C64098"/>
    <w:rsid w:val="00C76930"/>
    <w:rsid w:val="00C8784A"/>
    <w:rsid w:val="00C911D9"/>
    <w:rsid w:val="00C91AFE"/>
    <w:rsid w:val="00C92A28"/>
    <w:rsid w:val="00CA3EAC"/>
    <w:rsid w:val="00CA413F"/>
    <w:rsid w:val="00CA710F"/>
    <w:rsid w:val="00CC5C51"/>
    <w:rsid w:val="00CD7557"/>
    <w:rsid w:val="00CF3ED2"/>
    <w:rsid w:val="00CF4055"/>
    <w:rsid w:val="00CF7B35"/>
    <w:rsid w:val="00D0474D"/>
    <w:rsid w:val="00D15EBF"/>
    <w:rsid w:val="00D16F74"/>
    <w:rsid w:val="00D2516F"/>
    <w:rsid w:val="00D3283D"/>
    <w:rsid w:val="00D32E4B"/>
    <w:rsid w:val="00D36BFB"/>
    <w:rsid w:val="00D4033E"/>
    <w:rsid w:val="00D41FA6"/>
    <w:rsid w:val="00D62437"/>
    <w:rsid w:val="00D84D92"/>
    <w:rsid w:val="00D8551B"/>
    <w:rsid w:val="00D877BB"/>
    <w:rsid w:val="00D9138A"/>
    <w:rsid w:val="00DA0573"/>
    <w:rsid w:val="00DA1CDA"/>
    <w:rsid w:val="00DB14A5"/>
    <w:rsid w:val="00DC12E8"/>
    <w:rsid w:val="00DC5FDC"/>
    <w:rsid w:val="00DD72B8"/>
    <w:rsid w:val="00DE08C1"/>
    <w:rsid w:val="00DE4EA7"/>
    <w:rsid w:val="00DF75C6"/>
    <w:rsid w:val="00E00A00"/>
    <w:rsid w:val="00E00F9F"/>
    <w:rsid w:val="00E05B8D"/>
    <w:rsid w:val="00E05EDD"/>
    <w:rsid w:val="00E41CEC"/>
    <w:rsid w:val="00E51CAD"/>
    <w:rsid w:val="00E53CAE"/>
    <w:rsid w:val="00E54F7F"/>
    <w:rsid w:val="00E63089"/>
    <w:rsid w:val="00E72B0A"/>
    <w:rsid w:val="00E96446"/>
    <w:rsid w:val="00EA7F38"/>
    <w:rsid w:val="00EB383A"/>
    <w:rsid w:val="00EC3952"/>
    <w:rsid w:val="00ED118A"/>
    <w:rsid w:val="00EE5A5E"/>
    <w:rsid w:val="00EF4429"/>
    <w:rsid w:val="00F0664B"/>
    <w:rsid w:val="00F14336"/>
    <w:rsid w:val="00F21E95"/>
    <w:rsid w:val="00F227AA"/>
    <w:rsid w:val="00F246CE"/>
    <w:rsid w:val="00F273F0"/>
    <w:rsid w:val="00F32C3A"/>
    <w:rsid w:val="00F36CA4"/>
    <w:rsid w:val="00F40BF8"/>
    <w:rsid w:val="00F6061A"/>
    <w:rsid w:val="00F6308F"/>
    <w:rsid w:val="00F81155"/>
    <w:rsid w:val="00F91A54"/>
    <w:rsid w:val="00FA3A88"/>
    <w:rsid w:val="00FA3C8F"/>
    <w:rsid w:val="00FA6895"/>
    <w:rsid w:val="00FB0D58"/>
    <w:rsid w:val="00FC5043"/>
    <w:rsid w:val="00FD6A54"/>
    <w:rsid w:val="00FF0BD1"/>
    <w:rsid w:val="00FF5C77"/>
    <w:rsid w:val="00FF5F05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D0A23-4CE2-4772-82C4-6AF2E5C5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13F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516F"/>
    <w:pPr>
      <w:keepNext/>
      <w:widowControl/>
      <w:autoSpaceDE/>
      <w:autoSpaceDN/>
      <w:adjustRightInd/>
      <w:spacing w:before="240" w:after="120"/>
      <w:ind w:firstLine="0"/>
      <w:jc w:val="center"/>
      <w:outlineLvl w:val="0"/>
    </w:pPr>
    <w:rPr>
      <w:b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93DA0"/>
    <w:pPr>
      <w:keepNext/>
      <w:keepLines/>
      <w:spacing w:before="240" w:line="360" w:lineRule="auto"/>
      <w:ind w:firstLine="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77BB"/>
    <w:pPr>
      <w:keepNext/>
      <w:keepLines/>
      <w:spacing w:line="300" w:lineRule="auto"/>
      <w:ind w:firstLine="0"/>
      <w:outlineLvl w:val="2"/>
    </w:pPr>
    <w:rPr>
      <w:rFonts w:eastAsiaTheme="majorEastAsia" w:cstheme="majorBidi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16F"/>
    <w:rPr>
      <w:b/>
      <w:sz w:val="24"/>
    </w:rPr>
  </w:style>
  <w:style w:type="character" w:customStyle="1" w:styleId="20">
    <w:name w:val="Заголовок 2 Знак"/>
    <w:basedOn w:val="a0"/>
    <w:link w:val="2"/>
    <w:uiPriority w:val="9"/>
    <w:rsid w:val="00493DA0"/>
    <w:rPr>
      <w:rFonts w:ascii="Arial" w:eastAsiaTheme="majorEastAsia" w:hAnsi="Arial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77BB"/>
    <w:rPr>
      <w:rFonts w:eastAsiaTheme="majorEastAsia" w:cstheme="majorBidi"/>
      <w:b/>
      <w:i/>
      <w:sz w:val="28"/>
      <w:szCs w:val="24"/>
    </w:rPr>
  </w:style>
  <w:style w:type="character" w:styleId="a3">
    <w:name w:val="Strong"/>
    <w:uiPriority w:val="22"/>
    <w:qFormat/>
    <w:rsid w:val="004F01AE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0A7935"/>
    <w:pPr>
      <w:ind w:firstLine="0"/>
      <w:contextualSpacing/>
      <w:jc w:val="center"/>
      <w:outlineLvl w:val="1"/>
    </w:pPr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a5">
    <w:name w:val="Название Знак"/>
    <w:basedOn w:val="a0"/>
    <w:link w:val="a4"/>
    <w:uiPriority w:val="10"/>
    <w:rsid w:val="000A7935"/>
    <w:rPr>
      <w:rFonts w:ascii="Arial" w:eastAsiaTheme="majorEastAsia" w:hAnsi="Arial" w:cstheme="majorBidi"/>
      <w:spacing w:val="-10"/>
      <w:kern w:val="28"/>
      <w:sz w:val="32"/>
      <w:szCs w:val="56"/>
    </w:rPr>
  </w:style>
  <w:style w:type="paragraph" w:styleId="11">
    <w:name w:val="toc 1"/>
    <w:basedOn w:val="a"/>
    <w:next w:val="a"/>
    <w:uiPriority w:val="39"/>
    <w:qFormat/>
    <w:rsid w:val="0034747C"/>
    <w:pPr>
      <w:tabs>
        <w:tab w:val="right" w:leader="dot" w:pos="8788"/>
      </w:tabs>
      <w:ind w:firstLine="0"/>
    </w:pPr>
    <w:rPr>
      <w:sz w:val="20"/>
    </w:rPr>
  </w:style>
  <w:style w:type="paragraph" w:styleId="a6">
    <w:name w:val="Body Text"/>
    <w:basedOn w:val="a"/>
    <w:link w:val="a7"/>
    <w:uiPriority w:val="1"/>
    <w:qFormat/>
    <w:rsid w:val="00F273F0"/>
    <w:pPr>
      <w:adjustRightInd/>
      <w:ind w:firstLine="0"/>
    </w:pPr>
    <w:rPr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F273F0"/>
    <w:rPr>
      <w:lang w:val="en-US"/>
    </w:rPr>
  </w:style>
  <w:style w:type="paragraph" w:customStyle="1" w:styleId="12">
    <w:name w:val="Текст1"/>
    <w:basedOn w:val="a"/>
    <w:rsid w:val="00507F29"/>
    <w:pPr>
      <w:widowControl/>
      <w:overflowPunct w:val="0"/>
      <w:ind w:left="-142" w:right="-101" w:firstLine="142"/>
      <w:jc w:val="center"/>
    </w:pPr>
    <w:rPr>
      <w:sz w:val="20"/>
      <w:szCs w:val="20"/>
      <w:lang w:val="en-US"/>
    </w:rPr>
  </w:style>
  <w:style w:type="table" w:styleId="a8">
    <w:name w:val="Table Grid"/>
    <w:basedOn w:val="a1"/>
    <w:uiPriority w:val="39"/>
    <w:rsid w:val="00DA0573"/>
    <w:rPr>
      <w:rFonts w:eastAsiaTheme="minorEastAs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A05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0573"/>
    <w:pPr>
      <w:adjustRightInd/>
      <w:spacing w:line="256" w:lineRule="exact"/>
      <w:ind w:firstLine="0"/>
    </w:pPr>
    <w:rPr>
      <w:sz w:val="22"/>
      <w:szCs w:val="22"/>
      <w:lang w:val="en-US" w:eastAsia="en-US"/>
    </w:rPr>
  </w:style>
  <w:style w:type="paragraph" w:styleId="a9">
    <w:name w:val="List Paragraph"/>
    <w:basedOn w:val="a"/>
    <w:uiPriority w:val="1"/>
    <w:qFormat/>
    <w:rsid w:val="00DA0573"/>
    <w:pPr>
      <w:ind w:left="720"/>
      <w:contextualSpacing/>
    </w:pPr>
  </w:style>
  <w:style w:type="character" w:styleId="aa">
    <w:name w:val="Hyperlink"/>
    <w:uiPriority w:val="99"/>
    <w:unhideWhenUsed/>
    <w:rsid w:val="009F6A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2C88"/>
  </w:style>
  <w:style w:type="character" w:styleId="HTML">
    <w:name w:val="HTML Cite"/>
    <w:basedOn w:val="a0"/>
    <w:uiPriority w:val="99"/>
    <w:semiHidden/>
    <w:unhideWhenUsed/>
    <w:rsid w:val="00082C88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A41D4E"/>
    <w:rPr>
      <w:color w:val="954F72" w:themeColor="followedHyperlink"/>
      <w:u w:val="single"/>
    </w:rPr>
  </w:style>
  <w:style w:type="paragraph" w:customStyle="1" w:styleId="Default">
    <w:name w:val="Default"/>
    <w:rsid w:val="000C20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c">
    <w:name w:val="Организация"/>
    <w:basedOn w:val="a"/>
    <w:next w:val="a"/>
    <w:rsid w:val="006E4CE5"/>
    <w:pPr>
      <w:widowControl/>
      <w:tabs>
        <w:tab w:val="center" w:pos="4320"/>
      </w:tabs>
      <w:autoSpaceDE/>
      <w:autoSpaceDN/>
      <w:adjustRightInd/>
      <w:spacing w:before="120" w:after="240"/>
      <w:ind w:left="567" w:firstLine="0"/>
      <w:jc w:val="left"/>
    </w:pPr>
    <w:rPr>
      <w:i/>
      <w:szCs w:val="20"/>
    </w:rPr>
  </w:style>
  <w:style w:type="paragraph" w:customStyle="1" w:styleId="ad">
    <w:name w:val="Авторы"/>
    <w:basedOn w:val="2"/>
    <w:next w:val="ac"/>
    <w:rsid w:val="006E4CE5"/>
    <w:pPr>
      <w:keepLines w:val="0"/>
      <w:widowControl/>
      <w:autoSpaceDE/>
      <w:autoSpaceDN/>
      <w:adjustRightInd/>
      <w:spacing w:after="120" w:line="240" w:lineRule="auto"/>
      <w:jc w:val="center"/>
    </w:pPr>
    <w:rPr>
      <w:rFonts w:ascii="Times New Roman" w:eastAsia="Times New Roman" w:hAnsi="Times New Roman" w:cs="Times New Roman"/>
      <w:b w:val="0"/>
      <w:sz w:val="24"/>
      <w:szCs w:val="20"/>
      <w:lang w:val="en-GB" w:eastAsia="x-none"/>
    </w:rPr>
  </w:style>
  <w:style w:type="paragraph" w:customStyle="1" w:styleId="Arial">
    <w:name w:val="Обычный + Arial"/>
    <w:aliases w:val="11 pt,полужирный,Черный,по центру"/>
    <w:basedOn w:val="a"/>
    <w:rsid w:val="006E4CE5"/>
    <w:pPr>
      <w:widowControl/>
      <w:ind w:firstLine="0"/>
      <w:jc w:val="center"/>
    </w:pPr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2B503-A9C2-4DF9-97DA-487C2FE7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Лара</cp:lastModifiedBy>
  <cp:revision>6</cp:revision>
  <dcterms:created xsi:type="dcterms:W3CDTF">2024-11-10T21:06:00Z</dcterms:created>
  <dcterms:modified xsi:type="dcterms:W3CDTF">2024-11-11T19:40:00Z</dcterms:modified>
</cp:coreProperties>
</file>